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B2D9" w14:textId="77777777" w:rsidR="00B1287F" w:rsidRPr="00FF1E38" w:rsidRDefault="00B1287F" w:rsidP="00B1287F">
      <w:pPr>
        <w:pStyle w:val="Cm"/>
        <w:rPr>
          <w:szCs w:val="24"/>
        </w:rPr>
      </w:pPr>
    </w:p>
    <w:p w14:paraId="5A3215B5" w14:textId="168718C4" w:rsidR="00B1287F" w:rsidRPr="00FF1E38" w:rsidRDefault="00B1287F" w:rsidP="00B1287F">
      <w:pPr>
        <w:pStyle w:val="lfej"/>
        <w:tabs>
          <w:tab w:val="left" w:pos="1545"/>
        </w:tabs>
        <w:rPr>
          <w:rFonts w:ascii="Times New Roman" w:hAnsi="Times New Roman" w:cs="Times New Roman"/>
          <w:sz w:val="24"/>
          <w:szCs w:val="24"/>
        </w:rPr>
      </w:pPr>
      <w:r w:rsidRPr="00FF1E38">
        <w:rPr>
          <w:rFonts w:ascii="Times New Roman" w:hAnsi="Times New Roman" w:cs="Times New Roman"/>
          <w:sz w:val="24"/>
          <w:szCs w:val="24"/>
        </w:rPr>
        <w:t xml:space="preserve">    </w:t>
      </w:r>
      <w:r w:rsidRPr="00FF1E38">
        <w:rPr>
          <w:rFonts w:ascii="Times New Roman" w:hAnsi="Times New Roman" w:cs="Times New Roman"/>
          <w:noProof/>
          <w:sz w:val="24"/>
          <w:szCs w:val="24"/>
        </w:rPr>
        <w:t xml:space="preserve">                                                            </w:t>
      </w:r>
      <w:r w:rsidRPr="00FF1E38">
        <w:rPr>
          <w:rFonts w:ascii="Times New Roman" w:hAnsi="Times New Roman" w:cs="Times New Roman"/>
          <w:noProof/>
          <w:sz w:val="24"/>
          <w:szCs w:val="24"/>
        </w:rPr>
        <w:drawing>
          <wp:inline distT="0" distB="0" distL="0" distR="0" wp14:anchorId="30343998" wp14:editId="27738A23">
            <wp:extent cx="666750" cy="8096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sidRPr="00FF1E38">
        <w:rPr>
          <w:rFonts w:ascii="Times New Roman" w:hAnsi="Times New Roman" w:cs="Times New Roman"/>
          <w:sz w:val="24"/>
          <w:szCs w:val="24"/>
        </w:rPr>
        <w:t xml:space="preserve">           </w:t>
      </w:r>
    </w:p>
    <w:tbl>
      <w:tblPr>
        <w:tblW w:w="9357" w:type="dxa"/>
        <w:tblInd w:w="-318" w:type="dxa"/>
        <w:tblLook w:val="04A0" w:firstRow="1" w:lastRow="0" w:firstColumn="1" w:lastColumn="0" w:noHBand="0" w:noVBand="1"/>
      </w:tblPr>
      <w:tblGrid>
        <w:gridCol w:w="2127"/>
        <w:gridCol w:w="5245"/>
        <w:gridCol w:w="1985"/>
      </w:tblGrid>
      <w:tr w:rsidR="00B1287F" w:rsidRPr="00FF1E38" w14:paraId="45C3896B" w14:textId="77777777" w:rsidTr="00214725">
        <w:tc>
          <w:tcPr>
            <w:tcW w:w="2127" w:type="dxa"/>
            <w:vAlign w:val="center"/>
          </w:tcPr>
          <w:p w14:paraId="4E77A9A7" w14:textId="55E993A9" w:rsidR="00B1287F" w:rsidRPr="00FF1E38" w:rsidRDefault="00B1287F" w:rsidP="00214725">
            <w:pPr>
              <w:pStyle w:val="lfej"/>
              <w:tabs>
                <w:tab w:val="left" w:pos="1545"/>
              </w:tabs>
              <w:jc w:val="right"/>
              <w:rPr>
                <w:rFonts w:ascii="Times New Roman" w:hAnsi="Times New Roman" w:cs="Times New Roman"/>
                <w:sz w:val="24"/>
                <w:szCs w:val="24"/>
              </w:rPr>
            </w:pPr>
            <w:r w:rsidRPr="00FF1E38">
              <w:rPr>
                <w:rFonts w:ascii="Times New Roman" w:hAnsi="Times New Roman" w:cs="Times New Roman"/>
                <w:noProof/>
                <w:sz w:val="24"/>
                <w:szCs w:val="24"/>
              </w:rPr>
              <mc:AlternateContent>
                <mc:Choice Requires="wpc">
                  <w:drawing>
                    <wp:inline distT="0" distB="0" distL="0" distR="0" wp14:anchorId="590F04B3" wp14:editId="28AED336">
                      <wp:extent cx="723900" cy="866775"/>
                      <wp:effectExtent l="0" t="0" r="3175" b="1270"/>
                      <wp:docPr id="4" name="Vászo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8" cstate="print">
                                  <a:lum bright="26000"/>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FCF390E" id="Vászon 4" o:spid="_x0000_s1026" editas="canvas" style="width:57pt;height:68.25pt;mso-position-horizontal-relative:char;mso-position-vertical-relative:line" coordsize="7239,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39;height:8667;visibility:visible;mso-wrap-style:square">
                        <v:fill o:detectmouseclick="t"/>
                        <v:path o:connecttype="none"/>
                      </v:shape>
                      <v:shape id="Picture 4" o:spid="_x0000_s1028" type="#_x0000_t75" style="position:absolute;width:7239;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">
                        <v:imagedata r:id="rId9" o:title="" blacklevel="8520f"/>
                      </v:shape>
                      <w10:anchorlock/>
                    </v:group>
                  </w:pict>
                </mc:Fallback>
              </mc:AlternateContent>
            </w:r>
          </w:p>
        </w:tc>
        <w:tc>
          <w:tcPr>
            <w:tcW w:w="5245" w:type="dxa"/>
          </w:tcPr>
          <w:p w14:paraId="5FB450E5" w14:textId="77777777" w:rsidR="00B1287F" w:rsidRPr="00FF1E38" w:rsidRDefault="00B1287F" w:rsidP="00B1287F">
            <w:pPr>
              <w:spacing w:after="0" w:line="240" w:lineRule="auto"/>
              <w:jc w:val="center"/>
              <w:rPr>
                <w:rFonts w:ascii="Times New Roman" w:hAnsi="Times New Roman" w:cs="Times New Roman"/>
                <w:b/>
                <w:i/>
                <w:sz w:val="24"/>
                <w:szCs w:val="24"/>
              </w:rPr>
            </w:pPr>
            <w:r w:rsidRPr="00FF1E38">
              <w:rPr>
                <w:rFonts w:ascii="Times New Roman" w:hAnsi="Times New Roman" w:cs="Times New Roman"/>
                <w:b/>
                <w:i/>
                <w:sz w:val="24"/>
                <w:szCs w:val="24"/>
              </w:rPr>
              <w:t>Kápolnai Közös Önkormányzati Hivatal Jegyzője</w:t>
            </w:r>
          </w:p>
          <w:p w14:paraId="23904A3E" w14:textId="77777777" w:rsidR="00B1287F" w:rsidRPr="00FF1E38" w:rsidRDefault="00B1287F" w:rsidP="00B1287F">
            <w:pPr>
              <w:spacing w:after="0" w:line="240" w:lineRule="auto"/>
              <w:jc w:val="center"/>
              <w:rPr>
                <w:rFonts w:ascii="Times New Roman" w:hAnsi="Times New Roman" w:cs="Times New Roman"/>
                <w:b/>
                <w:i/>
                <w:sz w:val="24"/>
                <w:szCs w:val="24"/>
              </w:rPr>
            </w:pPr>
            <w:r w:rsidRPr="00FF1E38">
              <w:rPr>
                <w:rFonts w:ascii="Times New Roman" w:hAnsi="Times New Roman" w:cs="Times New Roman"/>
                <w:b/>
                <w:i/>
                <w:sz w:val="24"/>
                <w:szCs w:val="24"/>
              </w:rPr>
              <w:t xml:space="preserve">cím: 3355 Kápolna, Kossuth u. 12. </w:t>
            </w:r>
          </w:p>
          <w:p w14:paraId="717CF952" w14:textId="77777777" w:rsidR="00B1287F" w:rsidRPr="00FF1E38" w:rsidRDefault="00B1287F" w:rsidP="00B1287F">
            <w:pPr>
              <w:spacing w:after="0" w:line="240" w:lineRule="auto"/>
              <w:jc w:val="center"/>
              <w:rPr>
                <w:rFonts w:ascii="Times New Roman" w:hAnsi="Times New Roman" w:cs="Times New Roman"/>
                <w:b/>
                <w:i/>
                <w:sz w:val="24"/>
                <w:szCs w:val="24"/>
              </w:rPr>
            </w:pPr>
            <w:r w:rsidRPr="00FF1E38">
              <w:rPr>
                <w:rFonts w:ascii="Times New Roman" w:hAnsi="Times New Roman" w:cs="Times New Roman"/>
                <w:b/>
                <w:i/>
                <w:sz w:val="24"/>
                <w:szCs w:val="24"/>
              </w:rPr>
              <w:t>telefon: 0636/488-101, fax: 0636/588-000</w:t>
            </w:r>
          </w:p>
          <w:p w14:paraId="6275C5F5" w14:textId="77777777" w:rsidR="00B1287F" w:rsidRPr="00FF1E38" w:rsidRDefault="00B1287F" w:rsidP="00B1287F">
            <w:pPr>
              <w:spacing w:after="0" w:line="240" w:lineRule="auto"/>
              <w:jc w:val="center"/>
              <w:rPr>
                <w:rFonts w:ascii="Times New Roman" w:hAnsi="Times New Roman" w:cs="Times New Roman"/>
                <w:b/>
                <w:i/>
                <w:sz w:val="24"/>
                <w:szCs w:val="24"/>
              </w:rPr>
            </w:pPr>
            <w:r w:rsidRPr="00FF1E38">
              <w:rPr>
                <w:rFonts w:ascii="Times New Roman" w:hAnsi="Times New Roman" w:cs="Times New Roman"/>
                <w:b/>
                <w:i/>
                <w:sz w:val="24"/>
                <w:szCs w:val="24"/>
              </w:rPr>
              <w:t xml:space="preserve">email: kapolnapolghiv@gmail.com </w:t>
            </w:r>
          </w:p>
          <w:p w14:paraId="5B383BEB" w14:textId="77777777" w:rsidR="00B1287F" w:rsidRPr="00FF1E38" w:rsidRDefault="00B1287F" w:rsidP="00214725">
            <w:pPr>
              <w:pStyle w:val="lfej"/>
              <w:tabs>
                <w:tab w:val="left" w:pos="1545"/>
              </w:tabs>
              <w:rPr>
                <w:rFonts w:ascii="Times New Roman" w:hAnsi="Times New Roman" w:cs="Times New Roman"/>
                <w:sz w:val="24"/>
                <w:szCs w:val="24"/>
              </w:rPr>
            </w:pPr>
          </w:p>
        </w:tc>
        <w:tc>
          <w:tcPr>
            <w:tcW w:w="1985" w:type="dxa"/>
            <w:vAlign w:val="center"/>
          </w:tcPr>
          <w:p w14:paraId="175F8023" w14:textId="23921742" w:rsidR="00B1287F" w:rsidRPr="00FF1E38" w:rsidRDefault="00B1287F" w:rsidP="00214725">
            <w:pPr>
              <w:pStyle w:val="lfej"/>
              <w:tabs>
                <w:tab w:val="right" w:pos="1769"/>
              </w:tabs>
              <w:rPr>
                <w:rFonts w:ascii="Times New Roman" w:hAnsi="Times New Roman" w:cs="Times New Roman"/>
                <w:sz w:val="24"/>
                <w:szCs w:val="24"/>
              </w:rPr>
            </w:pPr>
            <w:r w:rsidRPr="00FF1E38">
              <w:rPr>
                <w:rFonts w:ascii="Times New Roman" w:hAnsi="Times New Roman" w:cs="Times New Roman"/>
                <w:noProof/>
                <w:sz w:val="24"/>
                <w:szCs w:val="24"/>
              </w:rPr>
              <w:drawing>
                <wp:inline distT="0" distB="0" distL="0" distR="0" wp14:anchorId="2D6CC119" wp14:editId="353DEBF6">
                  <wp:extent cx="685800" cy="8191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0">
                            <a:lum bright="-8000" contrast="30000"/>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sidRPr="00FF1E38">
              <w:rPr>
                <w:rFonts w:ascii="Times New Roman" w:hAnsi="Times New Roman" w:cs="Times New Roman"/>
                <w:sz w:val="24"/>
                <w:szCs w:val="24"/>
              </w:rPr>
              <w:tab/>
            </w:r>
          </w:p>
        </w:tc>
      </w:tr>
    </w:tbl>
    <w:p w14:paraId="74F922D1" w14:textId="77777777" w:rsidR="00854D27" w:rsidRPr="00FF1E38" w:rsidRDefault="006B2E51" w:rsidP="006510BC">
      <w:pPr>
        <w:spacing w:before="360" w:after="120"/>
        <w:jc w:val="center"/>
        <w:rPr>
          <w:rFonts w:ascii="Times New Roman" w:hAnsi="Times New Roman" w:cs="Times New Roman"/>
          <w:b/>
          <w:sz w:val="24"/>
          <w:szCs w:val="24"/>
        </w:rPr>
      </w:pPr>
      <w:r w:rsidRPr="00FF1E38">
        <w:rPr>
          <w:rFonts w:ascii="Times New Roman" w:hAnsi="Times New Roman" w:cs="Times New Roman"/>
          <w:b/>
          <w:sz w:val="24"/>
          <w:szCs w:val="24"/>
        </w:rPr>
        <w:t>HATÓSÁGI BIZONYÍTVÁNY KIÁLLÍTÁSA IRÁNTI KÉRELEM</w:t>
      </w:r>
    </w:p>
    <w:p w14:paraId="14B9A9A9" w14:textId="77777777" w:rsidR="008C1509" w:rsidRPr="00FF1E38" w:rsidRDefault="008C1509" w:rsidP="006510BC">
      <w:pPr>
        <w:jc w:val="center"/>
        <w:rPr>
          <w:rFonts w:ascii="Times New Roman" w:hAnsi="Times New Roman" w:cs="Times New Roman"/>
          <w:sz w:val="24"/>
          <w:szCs w:val="24"/>
        </w:rPr>
      </w:pPr>
      <w:r w:rsidRPr="00FF1E38">
        <w:rPr>
          <w:rFonts w:ascii="Times New Roman" w:hAnsi="Times New Roman" w:cs="Times New Roman"/>
          <w:i/>
          <w:sz w:val="24"/>
          <w:szCs w:val="24"/>
        </w:rPr>
        <w:t>Egyes egyetemes szolgáltatási árszabások meghatározásáról</w:t>
      </w:r>
      <w:r w:rsidRPr="00FF1E38">
        <w:rPr>
          <w:rFonts w:ascii="Times New Roman" w:hAnsi="Times New Roman" w:cs="Times New Roman"/>
          <w:sz w:val="24"/>
          <w:szCs w:val="24"/>
        </w:rPr>
        <w:t xml:space="preserve"> szóló 259/2022. (VII.21.) Korm. rendelet 7/A. §-a alapján</w:t>
      </w:r>
    </w:p>
    <w:p w14:paraId="31AE7251" w14:textId="3A31F00F" w:rsidR="00CF291B" w:rsidRPr="00FF1E38" w:rsidRDefault="002D17F8" w:rsidP="002D17F8">
      <w:pPr>
        <w:spacing w:before="720" w:after="0" w:line="360" w:lineRule="auto"/>
        <w:rPr>
          <w:rFonts w:ascii="Times New Roman" w:hAnsi="Times New Roman" w:cs="Times New Roman"/>
          <w:sz w:val="24"/>
          <w:szCs w:val="24"/>
        </w:rPr>
      </w:pPr>
      <w:r>
        <w:rPr>
          <w:rFonts w:ascii="Times New Roman" w:hAnsi="Times New Roman" w:cs="Times New Roman"/>
          <w:b/>
          <w:sz w:val="24"/>
          <w:szCs w:val="24"/>
        </w:rPr>
        <w:t>Ké</w:t>
      </w:r>
      <w:r w:rsidR="006510BC" w:rsidRPr="00FF1E38">
        <w:rPr>
          <w:rFonts w:ascii="Times New Roman" w:hAnsi="Times New Roman" w:cs="Times New Roman"/>
          <w:b/>
          <w:sz w:val="24"/>
          <w:szCs w:val="24"/>
        </w:rPr>
        <w:t xml:space="preserve">relmező </w:t>
      </w:r>
      <w:proofErr w:type="gramStart"/>
      <w:r w:rsidR="00CF291B" w:rsidRPr="00FF1E38">
        <w:rPr>
          <w:rFonts w:ascii="Times New Roman" w:hAnsi="Times New Roman" w:cs="Times New Roman"/>
          <w:b/>
          <w:sz w:val="24"/>
          <w:szCs w:val="24"/>
        </w:rPr>
        <w:t>neve:</w:t>
      </w:r>
      <w:r w:rsidR="00CF291B" w:rsidRPr="00FF1E38">
        <w:rPr>
          <w:rFonts w:ascii="Times New Roman" w:hAnsi="Times New Roman" w:cs="Times New Roman"/>
          <w:sz w:val="24"/>
          <w:szCs w:val="24"/>
        </w:rPr>
        <w:t>…</w:t>
      </w:r>
      <w:proofErr w:type="gramEnd"/>
      <w:r w:rsidR="00CF291B" w:rsidRPr="00FF1E38">
        <w:rPr>
          <w:rFonts w:ascii="Times New Roman" w:hAnsi="Times New Roman" w:cs="Times New Roman"/>
          <w:sz w:val="24"/>
          <w:szCs w:val="24"/>
        </w:rPr>
        <w:t>……………………………………………………………………………</w:t>
      </w:r>
    </w:p>
    <w:p w14:paraId="0C645091" w14:textId="77777777" w:rsidR="006510BC" w:rsidRPr="00FF1E38" w:rsidRDefault="006510BC" w:rsidP="0098116E">
      <w:pPr>
        <w:pStyle w:val="Szvegtrzs"/>
        <w:spacing w:line="360" w:lineRule="auto"/>
        <w:rPr>
          <w:sz w:val="24"/>
          <w:szCs w:val="24"/>
        </w:rPr>
      </w:pPr>
      <w:r w:rsidRPr="00FF1E38">
        <w:rPr>
          <w:sz w:val="24"/>
          <w:szCs w:val="24"/>
        </w:rPr>
        <w:t xml:space="preserve">születési </w:t>
      </w:r>
      <w:proofErr w:type="gramStart"/>
      <w:r w:rsidRPr="00FF1E38">
        <w:rPr>
          <w:sz w:val="24"/>
          <w:szCs w:val="24"/>
        </w:rPr>
        <w:t>név:</w:t>
      </w:r>
      <w:r w:rsidRPr="00FF1E38">
        <w:rPr>
          <w:b w:val="0"/>
          <w:sz w:val="24"/>
          <w:szCs w:val="24"/>
        </w:rPr>
        <w:t>…</w:t>
      </w:r>
      <w:proofErr w:type="gramEnd"/>
      <w:r w:rsidRPr="00FF1E38">
        <w:rPr>
          <w:b w:val="0"/>
          <w:sz w:val="24"/>
          <w:szCs w:val="24"/>
        </w:rPr>
        <w:t>………………………………………………………………………………</w:t>
      </w:r>
    </w:p>
    <w:p w14:paraId="7F73748F" w14:textId="77777777" w:rsidR="006510BC" w:rsidRPr="00FF1E38" w:rsidRDefault="006510BC" w:rsidP="0098116E">
      <w:pPr>
        <w:pStyle w:val="Szvegtrzs"/>
        <w:spacing w:line="360" w:lineRule="auto"/>
        <w:rPr>
          <w:b w:val="0"/>
          <w:sz w:val="24"/>
          <w:szCs w:val="24"/>
        </w:rPr>
      </w:pPr>
      <w:r w:rsidRPr="00FF1E38">
        <w:rPr>
          <w:sz w:val="24"/>
          <w:szCs w:val="24"/>
        </w:rPr>
        <w:t xml:space="preserve">szül. hely, </w:t>
      </w:r>
      <w:proofErr w:type="gramStart"/>
      <w:r w:rsidRPr="00FF1E38">
        <w:rPr>
          <w:sz w:val="24"/>
          <w:szCs w:val="24"/>
        </w:rPr>
        <w:t>idő:</w:t>
      </w:r>
      <w:r w:rsidRPr="00FF1E38">
        <w:rPr>
          <w:b w:val="0"/>
          <w:sz w:val="24"/>
          <w:szCs w:val="24"/>
        </w:rPr>
        <w:t>…</w:t>
      </w:r>
      <w:proofErr w:type="gramEnd"/>
      <w:r w:rsidRPr="00FF1E38">
        <w:rPr>
          <w:b w:val="0"/>
          <w:sz w:val="24"/>
          <w:szCs w:val="24"/>
        </w:rPr>
        <w:t>……………………………………………………………………………..</w:t>
      </w:r>
    </w:p>
    <w:p w14:paraId="0B4B8066" w14:textId="77777777" w:rsidR="006510BC" w:rsidRPr="00FF1E38" w:rsidRDefault="006510BC" w:rsidP="0098116E">
      <w:pPr>
        <w:pStyle w:val="Szvegtrzs"/>
        <w:spacing w:line="360" w:lineRule="auto"/>
        <w:rPr>
          <w:b w:val="0"/>
          <w:sz w:val="24"/>
          <w:szCs w:val="24"/>
        </w:rPr>
      </w:pPr>
      <w:r w:rsidRPr="00FF1E38">
        <w:rPr>
          <w:sz w:val="24"/>
          <w:szCs w:val="24"/>
        </w:rPr>
        <w:t xml:space="preserve">anyja </w:t>
      </w:r>
      <w:proofErr w:type="gramStart"/>
      <w:r w:rsidRPr="00FF1E38">
        <w:rPr>
          <w:sz w:val="24"/>
          <w:szCs w:val="24"/>
        </w:rPr>
        <w:t>neve:</w:t>
      </w:r>
      <w:r w:rsidRPr="00FF1E38">
        <w:rPr>
          <w:b w:val="0"/>
          <w:sz w:val="24"/>
          <w:szCs w:val="24"/>
        </w:rPr>
        <w:t>…</w:t>
      </w:r>
      <w:proofErr w:type="gramEnd"/>
      <w:r w:rsidRPr="00FF1E38">
        <w:rPr>
          <w:b w:val="0"/>
          <w:sz w:val="24"/>
          <w:szCs w:val="24"/>
        </w:rPr>
        <w:t>………………………………………………………………………………..</w:t>
      </w:r>
    </w:p>
    <w:p w14:paraId="6A8972A3" w14:textId="77777777" w:rsidR="006510BC" w:rsidRPr="00FF1E38" w:rsidRDefault="006510BC" w:rsidP="0098116E">
      <w:pPr>
        <w:spacing w:line="360" w:lineRule="auto"/>
        <w:rPr>
          <w:rFonts w:ascii="Times New Roman" w:hAnsi="Times New Roman" w:cs="Times New Roman"/>
          <w:sz w:val="24"/>
          <w:szCs w:val="24"/>
        </w:rPr>
      </w:pPr>
      <w:r w:rsidRPr="00FF1E38">
        <w:rPr>
          <w:rFonts w:ascii="Times New Roman" w:hAnsi="Times New Roman" w:cs="Times New Roman"/>
          <w:sz w:val="24"/>
          <w:szCs w:val="24"/>
        </w:rPr>
        <w:t>(az egyetemes szolgáltató részére a lakossági fogyasztó nyújtja be a kiadott hatósági bizonyítványt)</w:t>
      </w:r>
    </w:p>
    <w:p w14:paraId="35FFD026" w14:textId="77777777" w:rsidR="00CF291B" w:rsidRPr="00FF1E38" w:rsidRDefault="006510BC" w:rsidP="0098116E">
      <w:pPr>
        <w:spacing w:line="360" w:lineRule="auto"/>
        <w:rPr>
          <w:rFonts w:ascii="Times New Roman" w:hAnsi="Times New Roman" w:cs="Times New Roman"/>
          <w:sz w:val="24"/>
          <w:szCs w:val="24"/>
        </w:rPr>
      </w:pPr>
      <w:r w:rsidRPr="00FF1E38">
        <w:rPr>
          <w:rFonts w:ascii="Times New Roman" w:hAnsi="Times New Roman" w:cs="Times New Roman"/>
          <w:b/>
          <w:sz w:val="24"/>
          <w:szCs w:val="24"/>
        </w:rPr>
        <w:t xml:space="preserve">Kérelmező </w:t>
      </w:r>
      <w:proofErr w:type="gramStart"/>
      <w:r w:rsidR="00CF291B" w:rsidRPr="00FF1E38">
        <w:rPr>
          <w:rFonts w:ascii="Times New Roman" w:hAnsi="Times New Roman" w:cs="Times New Roman"/>
          <w:b/>
          <w:sz w:val="24"/>
          <w:szCs w:val="24"/>
        </w:rPr>
        <w:t>címe:</w:t>
      </w:r>
      <w:r w:rsidR="00CF291B" w:rsidRPr="00FF1E38">
        <w:rPr>
          <w:rFonts w:ascii="Times New Roman" w:hAnsi="Times New Roman" w:cs="Times New Roman"/>
          <w:sz w:val="24"/>
          <w:szCs w:val="24"/>
        </w:rPr>
        <w:t>…</w:t>
      </w:r>
      <w:proofErr w:type="gramEnd"/>
      <w:r w:rsidR="00CF291B" w:rsidRPr="00FF1E38">
        <w:rPr>
          <w:rFonts w:ascii="Times New Roman" w:hAnsi="Times New Roman" w:cs="Times New Roman"/>
          <w:sz w:val="24"/>
          <w:szCs w:val="24"/>
        </w:rPr>
        <w:t>……………………………………………………………………………</w:t>
      </w:r>
    </w:p>
    <w:p w14:paraId="31E12217" w14:textId="77777777" w:rsidR="00731F16" w:rsidRPr="00FF1E38" w:rsidRDefault="00F16DDE" w:rsidP="0098116E">
      <w:pPr>
        <w:spacing w:line="360" w:lineRule="auto"/>
        <w:rPr>
          <w:rFonts w:ascii="Times New Roman" w:hAnsi="Times New Roman" w:cs="Times New Roman"/>
          <w:b/>
          <w:sz w:val="24"/>
          <w:szCs w:val="24"/>
        </w:rPr>
      </w:pPr>
      <w:r w:rsidRPr="00FF1E38">
        <w:rPr>
          <w:rFonts w:ascii="Times New Roman" w:hAnsi="Times New Roman" w:cs="Times New Roman"/>
          <w:b/>
          <w:sz w:val="24"/>
          <w:szCs w:val="24"/>
        </w:rPr>
        <w:t xml:space="preserve">Kérelmező </w:t>
      </w:r>
      <w:r w:rsidR="00CF291B" w:rsidRPr="00FF1E38">
        <w:rPr>
          <w:rFonts w:ascii="Times New Roman" w:hAnsi="Times New Roman" w:cs="Times New Roman"/>
          <w:b/>
          <w:sz w:val="24"/>
          <w:szCs w:val="24"/>
        </w:rPr>
        <w:t>telefonszáma</w:t>
      </w:r>
      <w:r w:rsidR="006510BC" w:rsidRPr="00FF1E38">
        <w:rPr>
          <w:rFonts w:ascii="Times New Roman" w:hAnsi="Times New Roman" w:cs="Times New Roman"/>
          <w:b/>
          <w:sz w:val="24"/>
          <w:szCs w:val="24"/>
        </w:rPr>
        <w:t xml:space="preserve">/e-mail </w:t>
      </w:r>
      <w:proofErr w:type="gramStart"/>
      <w:r w:rsidR="006510BC" w:rsidRPr="00FF1E38">
        <w:rPr>
          <w:rFonts w:ascii="Times New Roman" w:hAnsi="Times New Roman" w:cs="Times New Roman"/>
          <w:b/>
          <w:sz w:val="24"/>
          <w:szCs w:val="24"/>
        </w:rPr>
        <w:t>címe</w:t>
      </w:r>
      <w:r w:rsidR="00CF291B" w:rsidRPr="00FF1E38">
        <w:rPr>
          <w:rFonts w:ascii="Times New Roman" w:hAnsi="Times New Roman" w:cs="Times New Roman"/>
          <w:b/>
          <w:sz w:val="24"/>
          <w:szCs w:val="24"/>
        </w:rPr>
        <w:t>:</w:t>
      </w:r>
      <w:r w:rsidR="00731F16" w:rsidRPr="00FF1E38">
        <w:rPr>
          <w:rFonts w:ascii="Times New Roman" w:hAnsi="Times New Roman" w:cs="Times New Roman"/>
          <w:sz w:val="24"/>
          <w:szCs w:val="24"/>
        </w:rPr>
        <w:t>…</w:t>
      </w:r>
      <w:proofErr w:type="gramEnd"/>
      <w:r w:rsidR="00731F16" w:rsidRPr="00FF1E38">
        <w:rPr>
          <w:rFonts w:ascii="Times New Roman" w:hAnsi="Times New Roman" w:cs="Times New Roman"/>
          <w:sz w:val="24"/>
          <w:szCs w:val="24"/>
        </w:rPr>
        <w:t>…………</w:t>
      </w:r>
      <w:r w:rsidR="006510BC" w:rsidRPr="00FF1E38">
        <w:rPr>
          <w:rFonts w:ascii="Times New Roman" w:hAnsi="Times New Roman" w:cs="Times New Roman"/>
          <w:sz w:val="24"/>
          <w:szCs w:val="24"/>
        </w:rPr>
        <w:t>………………………………………….</w:t>
      </w:r>
    </w:p>
    <w:p w14:paraId="24E58F7E" w14:textId="77777777" w:rsidR="00731F16" w:rsidRPr="00FF1E38" w:rsidRDefault="00731F16" w:rsidP="00607850">
      <w:pPr>
        <w:rPr>
          <w:rFonts w:ascii="Times New Roman" w:hAnsi="Times New Roman" w:cs="Times New Roman"/>
          <w:b/>
          <w:sz w:val="24"/>
          <w:szCs w:val="24"/>
        </w:rPr>
      </w:pPr>
      <w:r w:rsidRPr="00FF1E38">
        <w:rPr>
          <w:rFonts w:ascii="Times New Roman" w:hAnsi="Times New Roman" w:cs="Times New Roman"/>
          <w:b/>
          <w:sz w:val="24"/>
          <w:szCs w:val="24"/>
        </w:rPr>
        <w:t>A</w:t>
      </w:r>
      <w:r w:rsidR="00F16DDE" w:rsidRPr="00FF1E38">
        <w:rPr>
          <w:rFonts w:ascii="Times New Roman" w:hAnsi="Times New Roman" w:cs="Times New Roman"/>
          <w:b/>
          <w:sz w:val="24"/>
          <w:szCs w:val="24"/>
        </w:rPr>
        <w:t xml:space="preserve"> kérelemmel</w:t>
      </w:r>
      <w:r w:rsidRPr="00FF1E38">
        <w:rPr>
          <w:rFonts w:ascii="Times New Roman" w:hAnsi="Times New Roman" w:cs="Times New Roman"/>
          <w:b/>
          <w:sz w:val="24"/>
          <w:szCs w:val="24"/>
        </w:rPr>
        <w:t xml:space="preserve"> érintett ingatlan címe: </w:t>
      </w:r>
    </w:p>
    <w:p w14:paraId="15BEA506" w14:textId="3E8E0596" w:rsidR="00731F16" w:rsidRPr="00FF1E38" w:rsidRDefault="006510BC" w:rsidP="00607850">
      <w:pPr>
        <w:rPr>
          <w:rFonts w:ascii="Times New Roman" w:hAnsi="Times New Roman" w:cs="Times New Roman"/>
          <w:sz w:val="24"/>
          <w:szCs w:val="24"/>
        </w:rPr>
      </w:pPr>
      <w:r w:rsidRPr="00FF1E38">
        <w:rPr>
          <w:rFonts w:ascii="Times New Roman" w:hAnsi="Times New Roman" w:cs="Times New Roman"/>
          <w:sz w:val="24"/>
          <w:szCs w:val="24"/>
        </w:rPr>
        <w:t xml:space="preserve"> ……………………………………</w:t>
      </w:r>
      <w:proofErr w:type="gramStart"/>
      <w:r w:rsidR="00731F16" w:rsidRPr="00FF1E38">
        <w:rPr>
          <w:rFonts w:ascii="Times New Roman" w:hAnsi="Times New Roman" w:cs="Times New Roman"/>
          <w:sz w:val="24"/>
          <w:szCs w:val="24"/>
        </w:rPr>
        <w:t>…….</w:t>
      </w:r>
      <w:proofErr w:type="gramEnd"/>
      <w:r w:rsidR="00731F16" w:rsidRPr="00FF1E38">
        <w:rPr>
          <w:rFonts w:ascii="Times New Roman" w:hAnsi="Times New Roman" w:cs="Times New Roman"/>
          <w:sz w:val="24"/>
          <w:szCs w:val="24"/>
        </w:rPr>
        <w:t>.utca ………………..szám</w:t>
      </w:r>
    </w:p>
    <w:p w14:paraId="4DCD9F43" w14:textId="77777777" w:rsidR="00731F16" w:rsidRPr="00FF1E38" w:rsidRDefault="00731F16" w:rsidP="0098116E">
      <w:pPr>
        <w:spacing w:line="360" w:lineRule="auto"/>
        <w:rPr>
          <w:rFonts w:ascii="Times New Roman" w:hAnsi="Times New Roman" w:cs="Times New Roman"/>
          <w:sz w:val="24"/>
          <w:szCs w:val="24"/>
        </w:rPr>
      </w:pPr>
      <w:r w:rsidRPr="00FF1E38">
        <w:rPr>
          <w:rFonts w:ascii="Times New Roman" w:hAnsi="Times New Roman" w:cs="Times New Roman"/>
          <w:b/>
          <w:sz w:val="24"/>
          <w:szCs w:val="24"/>
        </w:rPr>
        <w:t>Az érintett ingatlan helyrajzi száma:</w:t>
      </w:r>
      <w:r w:rsidR="006510BC" w:rsidRPr="00FF1E38">
        <w:rPr>
          <w:rFonts w:ascii="Times New Roman" w:hAnsi="Times New Roman" w:cs="Times New Roman"/>
          <w:sz w:val="24"/>
          <w:szCs w:val="24"/>
        </w:rPr>
        <w:t xml:space="preserve"> …………………</w:t>
      </w:r>
    </w:p>
    <w:p w14:paraId="64639D23" w14:textId="52E49E81" w:rsidR="00731F16" w:rsidRPr="00FF1E38" w:rsidRDefault="00E270D6" w:rsidP="00FF1E38">
      <w:pPr>
        <w:spacing w:line="360" w:lineRule="auto"/>
        <w:jc w:val="both"/>
        <w:rPr>
          <w:rFonts w:ascii="Times New Roman" w:hAnsi="Times New Roman" w:cs="Times New Roman"/>
          <w:b/>
          <w:bCs/>
          <w:sz w:val="24"/>
          <w:szCs w:val="24"/>
        </w:rPr>
      </w:pPr>
      <w:r w:rsidRPr="00FF1E38">
        <w:rPr>
          <w:rFonts w:ascii="Times New Roman" w:hAnsi="Times New Roman" w:cs="Times New Roman"/>
          <w:sz w:val="24"/>
          <w:szCs w:val="24"/>
        </w:rPr>
        <w:t xml:space="preserve">Az érintett ingatlanon </w:t>
      </w:r>
      <w:r w:rsidRPr="00FF1E38">
        <w:rPr>
          <w:rFonts w:ascii="Times New Roman" w:hAnsi="Times New Roman" w:cs="Times New Roman"/>
          <w:i/>
          <w:sz w:val="24"/>
          <w:szCs w:val="24"/>
        </w:rPr>
        <w:t>a</w:t>
      </w:r>
      <w:r w:rsidR="005A1BF0" w:rsidRPr="00FF1E38">
        <w:rPr>
          <w:rFonts w:ascii="Times New Roman" w:hAnsi="Times New Roman" w:cs="Times New Roman"/>
          <w:i/>
          <w:sz w:val="24"/>
          <w:szCs w:val="24"/>
        </w:rPr>
        <w:t>z országos településrendezési és építési követelményekről</w:t>
      </w:r>
      <w:r w:rsidR="005A1BF0" w:rsidRPr="00FF1E38">
        <w:rPr>
          <w:rFonts w:ascii="Times New Roman" w:hAnsi="Times New Roman" w:cs="Times New Roman"/>
          <w:sz w:val="24"/>
          <w:szCs w:val="24"/>
        </w:rPr>
        <w:t xml:space="preserve"> szóló 253/1997. (XII.20.) Korm. rendelet 105. §-a szerinti</w:t>
      </w:r>
      <w:r w:rsidR="006510BC" w:rsidRPr="00FF1E38">
        <w:rPr>
          <w:rFonts w:ascii="Times New Roman" w:hAnsi="Times New Roman" w:cs="Times New Roman"/>
          <w:sz w:val="24"/>
          <w:szCs w:val="24"/>
        </w:rPr>
        <w:t xml:space="preserve"> </w:t>
      </w:r>
      <w:r w:rsidR="005A1BF0" w:rsidRPr="00FF1E38">
        <w:rPr>
          <w:rFonts w:ascii="Times New Roman" w:hAnsi="Times New Roman" w:cs="Times New Roman"/>
          <w:b/>
          <w:sz w:val="24"/>
          <w:szCs w:val="24"/>
        </w:rPr>
        <w:t xml:space="preserve">lakás rendeltetési egységek </w:t>
      </w:r>
      <w:proofErr w:type="gramStart"/>
      <w:r w:rsidR="005A1BF0" w:rsidRPr="00FF1E38">
        <w:rPr>
          <w:rFonts w:ascii="Times New Roman" w:hAnsi="Times New Roman" w:cs="Times New Roman"/>
          <w:b/>
          <w:sz w:val="24"/>
          <w:szCs w:val="24"/>
        </w:rPr>
        <w:t>száma:</w:t>
      </w:r>
      <w:r w:rsidR="006510BC" w:rsidRPr="00FF1E38">
        <w:rPr>
          <w:rFonts w:ascii="Times New Roman" w:hAnsi="Times New Roman" w:cs="Times New Roman"/>
          <w:sz w:val="24"/>
          <w:szCs w:val="24"/>
        </w:rPr>
        <w:t>…</w:t>
      </w:r>
      <w:proofErr w:type="gramEnd"/>
      <w:r w:rsidR="006510BC" w:rsidRPr="00FF1E38">
        <w:rPr>
          <w:rFonts w:ascii="Times New Roman" w:hAnsi="Times New Roman" w:cs="Times New Roman"/>
          <w:sz w:val="24"/>
          <w:szCs w:val="24"/>
        </w:rPr>
        <w:t>…………</w:t>
      </w:r>
      <w:r w:rsidR="007F6661" w:rsidRPr="00FF1E38">
        <w:rPr>
          <w:rFonts w:ascii="Times New Roman" w:hAnsi="Times New Roman" w:cs="Times New Roman"/>
          <w:sz w:val="24"/>
          <w:szCs w:val="24"/>
        </w:rPr>
        <w:t xml:space="preserve">, </w:t>
      </w:r>
      <w:r w:rsidR="007F6661" w:rsidRPr="00FF1E38">
        <w:rPr>
          <w:rFonts w:ascii="Times New Roman" w:hAnsi="Times New Roman" w:cs="Times New Roman"/>
          <w:b/>
          <w:bCs/>
          <w:sz w:val="24"/>
          <w:szCs w:val="24"/>
        </w:rPr>
        <w:t>részletezése</w:t>
      </w:r>
      <w:r w:rsidR="00EA5A6D" w:rsidRPr="00FF1E38">
        <w:rPr>
          <w:rFonts w:ascii="Times New Roman" w:hAnsi="Times New Roman" w:cs="Times New Roman"/>
          <w:b/>
          <w:bCs/>
          <w:sz w:val="24"/>
          <w:szCs w:val="24"/>
        </w:rPr>
        <w:t>:</w:t>
      </w:r>
    </w:p>
    <w:p w14:paraId="139A8D4D" w14:textId="77777777" w:rsidR="007F6661" w:rsidRPr="00FF1E38" w:rsidRDefault="007F6661" w:rsidP="002D17F8">
      <w:pPr>
        <w:jc w:val="both"/>
        <w:rPr>
          <w:rFonts w:ascii="Times New Roman" w:hAnsi="Times New Roman" w:cs="Times New Roman"/>
          <w:b/>
          <w:bCs/>
          <w:sz w:val="24"/>
          <w:szCs w:val="24"/>
        </w:rPr>
      </w:pPr>
      <w:r w:rsidRPr="00FF1E38">
        <w:rPr>
          <w:rFonts w:ascii="Times New Roman" w:hAnsi="Times New Roman" w:cs="Times New Roman"/>
          <w:b/>
          <w:bCs/>
          <w:sz w:val="24"/>
          <w:szCs w:val="24"/>
        </w:rPr>
        <w:t>1</w:t>
      </w:r>
      <w:bookmarkStart w:id="0" w:name="_Hlk114471660"/>
      <w:r w:rsidRPr="00FF1E38">
        <w:rPr>
          <w:rFonts w:ascii="Times New Roman" w:hAnsi="Times New Roman" w:cs="Times New Roman"/>
          <w:b/>
          <w:bCs/>
          <w:sz w:val="24"/>
          <w:szCs w:val="24"/>
        </w:rPr>
        <w:t xml:space="preserve">. lakás </w:t>
      </w:r>
    </w:p>
    <w:p w14:paraId="2B2B7E18" w14:textId="102EBB19" w:rsidR="007F6661" w:rsidRDefault="007F6661" w:rsidP="002D17F8">
      <w:pPr>
        <w:pStyle w:val="Listaszerbekezds"/>
        <w:numPr>
          <w:ilvl w:val="0"/>
          <w:numId w:val="3"/>
        </w:numPr>
        <w:jc w:val="both"/>
        <w:rPr>
          <w:rFonts w:ascii="Times New Roman" w:hAnsi="Times New Roman"/>
          <w:sz w:val="24"/>
          <w:szCs w:val="24"/>
        </w:rPr>
      </w:pPr>
      <w:r w:rsidRPr="00FF1E38">
        <w:rPr>
          <w:rFonts w:ascii="Times New Roman" w:hAnsi="Times New Roman"/>
          <w:sz w:val="24"/>
          <w:szCs w:val="24"/>
        </w:rPr>
        <w:t>elhelyezkedése</w:t>
      </w:r>
      <w:r w:rsidR="002D17F8">
        <w:rPr>
          <w:rFonts w:ascii="Times New Roman" w:hAnsi="Times New Roman"/>
          <w:sz w:val="24"/>
          <w:szCs w:val="24"/>
        </w:rPr>
        <w:t xml:space="preserve"> </w:t>
      </w:r>
      <w:r w:rsidRPr="002D17F8">
        <w:rPr>
          <w:rFonts w:ascii="Times New Roman" w:hAnsi="Times New Roman"/>
          <w:sz w:val="24"/>
          <w:szCs w:val="24"/>
        </w:rPr>
        <w:t>(</w:t>
      </w:r>
      <w:proofErr w:type="spellStart"/>
      <w:r w:rsidRPr="002D17F8">
        <w:rPr>
          <w:rFonts w:ascii="Times New Roman" w:hAnsi="Times New Roman"/>
          <w:sz w:val="24"/>
          <w:szCs w:val="24"/>
        </w:rPr>
        <w:t>fsz</w:t>
      </w:r>
      <w:proofErr w:type="spellEnd"/>
      <w:r w:rsidRPr="002D17F8">
        <w:rPr>
          <w:rFonts w:ascii="Times New Roman" w:hAnsi="Times New Roman"/>
          <w:sz w:val="24"/>
          <w:szCs w:val="24"/>
        </w:rPr>
        <w:t>,</w:t>
      </w:r>
      <w:r w:rsidR="002D17F8">
        <w:rPr>
          <w:rFonts w:ascii="Times New Roman" w:hAnsi="Times New Roman"/>
          <w:sz w:val="24"/>
          <w:szCs w:val="24"/>
        </w:rPr>
        <w:t xml:space="preserve"> </w:t>
      </w:r>
      <w:r w:rsidRPr="002D17F8">
        <w:rPr>
          <w:rFonts w:ascii="Times New Roman" w:hAnsi="Times New Roman"/>
          <w:sz w:val="24"/>
          <w:szCs w:val="24"/>
        </w:rPr>
        <w:t>emelet</w:t>
      </w:r>
      <w:proofErr w:type="gramStart"/>
      <w:r w:rsidRPr="002D17F8">
        <w:rPr>
          <w:rFonts w:ascii="Times New Roman" w:hAnsi="Times New Roman"/>
          <w:sz w:val="24"/>
          <w:szCs w:val="24"/>
        </w:rPr>
        <w:t>):…</w:t>
      </w:r>
      <w:proofErr w:type="gramEnd"/>
      <w:r w:rsidRPr="002D17F8">
        <w:rPr>
          <w:rFonts w:ascii="Times New Roman" w:hAnsi="Times New Roman"/>
          <w:sz w:val="24"/>
          <w:szCs w:val="24"/>
        </w:rPr>
        <w:t>……………………………………</w:t>
      </w:r>
    </w:p>
    <w:p w14:paraId="3E911E42" w14:textId="6760D75E" w:rsidR="007F6661" w:rsidRDefault="007F6661" w:rsidP="002D17F8">
      <w:pPr>
        <w:pStyle w:val="Listaszerbekezds"/>
        <w:numPr>
          <w:ilvl w:val="0"/>
          <w:numId w:val="3"/>
        </w:numPr>
        <w:jc w:val="both"/>
        <w:rPr>
          <w:rFonts w:ascii="Times New Roman" w:hAnsi="Times New Roman"/>
          <w:sz w:val="24"/>
          <w:szCs w:val="24"/>
        </w:rPr>
      </w:pPr>
      <w:r w:rsidRPr="002D17F8">
        <w:rPr>
          <w:rFonts w:ascii="Times New Roman" w:hAnsi="Times New Roman"/>
          <w:sz w:val="24"/>
          <w:szCs w:val="24"/>
        </w:rPr>
        <w:t xml:space="preserve">önálló bejárata: a szabadból nyíló / az épületen belüli közös közlekedőből nyíló / mindkettő </w:t>
      </w:r>
    </w:p>
    <w:p w14:paraId="50D08162" w14:textId="77777777" w:rsidR="002D17F8" w:rsidRDefault="007F6661" w:rsidP="00E355F8">
      <w:pPr>
        <w:pStyle w:val="Listaszerbekezds"/>
        <w:numPr>
          <w:ilvl w:val="0"/>
          <w:numId w:val="3"/>
        </w:numPr>
        <w:spacing w:after="0"/>
        <w:jc w:val="both"/>
        <w:rPr>
          <w:rFonts w:ascii="Times New Roman" w:hAnsi="Times New Roman"/>
          <w:sz w:val="24"/>
          <w:szCs w:val="24"/>
        </w:rPr>
      </w:pPr>
      <w:r w:rsidRPr="002D17F8">
        <w:rPr>
          <w:rFonts w:ascii="Times New Roman" w:hAnsi="Times New Roman"/>
          <w:sz w:val="24"/>
          <w:szCs w:val="24"/>
        </w:rPr>
        <w:t>lakóhelyiség(</w:t>
      </w:r>
      <w:proofErr w:type="spellStart"/>
      <w:r w:rsidRPr="002D17F8">
        <w:rPr>
          <w:rFonts w:ascii="Times New Roman" w:hAnsi="Times New Roman"/>
          <w:sz w:val="24"/>
          <w:szCs w:val="24"/>
        </w:rPr>
        <w:t>ek</w:t>
      </w:r>
      <w:proofErr w:type="spellEnd"/>
      <w:r w:rsidRPr="002D17F8">
        <w:rPr>
          <w:rFonts w:ascii="Times New Roman" w:hAnsi="Times New Roman"/>
          <w:sz w:val="24"/>
          <w:szCs w:val="24"/>
        </w:rPr>
        <w:t>) (lakószoba, étkező stb.): ………. db,</w:t>
      </w:r>
      <w:r w:rsidR="002D17F8">
        <w:rPr>
          <w:rFonts w:ascii="Times New Roman" w:hAnsi="Times New Roman"/>
          <w:sz w:val="24"/>
          <w:szCs w:val="24"/>
        </w:rPr>
        <w:t xml:space="preserve">            </w:t>
      </w:r>
      <w:r w:rsidRPr="002D17F8">
        <w:rPr>
          <w:rFonts w:ascii="Times New Roman" w:hAnsi="Times New Roman"/>
          <w:sz w:val="24"/>
          <w:szCs w:val="24"/>
        </w:rPr>
        <w:t xml:space="preserve"> </w:t>
      </w:r>
    </w:p>
    <w:p w14:paraId="6042A503" w14:textId="12B1589B" w:rsidR="007F6661" w:rsidRPr="002D17F8" w:rsidRDefault="007F6661" w:rsidP="00E355F8">
      <w:pPr>
        <w:spacing w:after="0"/>
        <w:ind w:left="360"/>
        <w:jc w:val="both"/>
        <w:rPr>
          <w:rFonts w:ascii="Times New Roman" w:hAnsi="Times New Roman"/>
          <w:sz w:val="24"/>
          <w:szCs w:val="24"/>
        </w:rPr>
      </w:pPr>
      <w:proofErr w:type="gramStart"/>
      <w:r w:rsidRPr="002D17F8">
        <w:rPr>
          <w:rFonts w:ascii="Times New Roman" w:hAnsi="Times New Roman"/>
          <w:sz w:val="24"/>
          <w:szCs w:val="24"/>
        </w:rPr>
        <w:t>megnevezése:…</w:t>
      </w:r>
      <w:proofErr w:type="gramEnd"/>
      <w:r w:rsidRPr="002D17F8">
        <w:rPr>
          <w:rFonts w:ascii="Times New Roman" w:hAnsi="Times New Roman"/>
          <w:sz w:val="24"/>
          <w:szCs w:val="24"/>
        </w:rPr>
        <w:t>…………………………………………………………</w:t>
      </w:r>
    </w:p>
    <w:p w14:paraId="77C15886" w14:textId="267A3DDB" w:rsidR="007F6661" w:rsidRDefault="007F6661" w:rsidP="002D17F8">
      <w:pPr>
        <w:pStyle w:val="Listaszerbekezds"/>
        <w:numPr>
          <w:ilvl w:val="0"/>
          <w:numId w:val="3"/>
        </w:numPr>
        <w:rPr>
          <w:rFonts w:ascii="Times New Roman" w:hAnsi="Times New Roman"/>
          <w:sz w:val="24"/>
          <w:szCs w:val="24"/>
        </w:rPr>
      </w:pPr>
      <w:r w:rsidRPr="002D17F8">
        <w:rPr>
          <w:rFonts w:ascii="Times New Roman" w:hAnsi="Times New Roman"/>
          <w:sz w:val="24"/>
          <w:szCs w:val="24"/>
        </w:rPr>
        <w:t>főzőhelyiség</w:t>
      </w:r>
      <w:r w:rsidR="002D17F8">
        <w:rPr>
          <w:rFonts w:ascii="Times New Roman" w:hAnsi="Times New Roman"/>
          <w:sz w:val="24"/>
          <w:szCs w:val="24"/>
        </w:rPr>
        <w:t xml:space="preserve"> </w:t>
      </w:r>
      <w:r w:rsidRPr="002D17F8">
        <w:rPr>
          <w:rFonts w:ascii="Times New Roman" w:hAnsi="Times New Roman"/>
          <w:sz w:val="24"/>
          <w:szCs w:val="24"/>
        </w:rPr>
        <w:t>(konyha,</w:t>
      </w:r>
      <w:r w:rsidR="002D17F8">
        <w:rPr>
          <w:rFonts w:ascii="Times New Roman" w:hAnsi="Times New Roman"/>
          <w:sz w:val="24"/>
          <w:szCs w:val="24"/>
        </w:rPr>
        <w:t xml:space="preserve"> </w:t>
      </w:r>
      <w:r w:rsidRPr="002D17F8">
        <w:rPr>
          <w:rFonts w:ascii="Times New Roman" w:hAnsi="Times New Roman"/>
          <w:sz w:val="24"/>
          <w:szCs w:val="24"/>
        </w:rPr>
        <w:t>főzőfülke</w:t>
      </w:r>
      <w:proofErr w:type="gramStart"/>
      <w:r w:rsidRPr="002D17F8">
        <w:rPr>
          <w:rFonts w:ascii="Times New Roman" w:hAnsi="Times New Roman"/>
          <w:sz w:val="24"/>
          <w:szCs w:val="24"/>
        </w:rPr>
        <w:t>):igen</w:t>
      </w:r>
      <w:proofErr w:type="gramEnd"/>
      <w:r w:rsidRPr="002D17F8">
        <w:rPr>
          <w:rFonts w:ascii="Times New Roman" w:hAnsi="Times New Roman"/>
          <w:sz w:val="24"/>
          <w:szCs w:val="24"/>
        </w:rPr>
        <w:t>/nem, megnevezése:………………………………</w:t>
      </w:r>
      <w:r w:rsidR="002D17F8">
        <w:rPr>
          <w:rFonts w:ascii="Times New Roman" w:hAnsi="Times New Roman"/>
          <w:sz w:val="24"/>
          <w:szCs w:val="24"/>
        </w:rPr>
        <w:t>…………………………</w:t>
      </w:r>
    </w:p>
    <w:p w14:paraId="4F6E1739" w14:textId="2BA067BF" w:rsidR="007F6661" w:rsidRDefault="007F6661" w:rsidP="002D17F8">
      <w:pPr>
        <w:pStyle w:val="Listaszerbekezds"/>
        <w:numPr>
          <w:ilvl w:val="0"/>
          <w:numId w:val="3"/>
        </w:numPr>
        <w:rPr>
          <w:rFonts w:ascii="Times New Roman" w:hAnsi="Times New Roman"/>
          <w:sz w:val="24"/>
          <w:szCs w:val="24"/>
        </w:rPr>
      </w:pPr>
      <w:r w:rsidRPr="002D17F8">
        <w:rPr>
          <w:rFonts w:ascii="Times New Roman" w:hAnsi="Times New Roman"/>
          <w:sz w:val="24"/>
          <w:szCs w:val="24"/>
        </w:rPr>
        <w:lastRenderedPageBreak/>
        <w:t xml:space="preserve">egészségügyi helyiség (fürdőszoba, mosdó, zuhanyozó, WC): ……… db, </w:t>
      </w:r>
      <w:proofErr w:type="gramStart"/>
      <w:r w:rsidRPr="002D17F8">
        <w:rPr>
          <w:rFonts w:ascii="Times New Roman" w:hAnsi="Times New Roman"/>
          <w:sz w:val="24"/>
          <w:szCs w:val="24"/>
        </w:rPr>
        <w:t>megnevezése:…</w:t>
      </w:r>
      <w:proofErr w:type="gramEnd"/>
      <w:r w:rsidRPr="002D17F8">
        <w:rPr>
          <w:rFonts w:ascii="Times New Roman" w:hAnsi="Times New Roman"/>
          <w:sz w:val="24"/>
          <w:szCs w:val="24"/>
        </w:rPr>
        <w:t>………………………………………………………</w:t>
      </w:r>
    </w:p>
    <w:p w14:paraId="6B557919" w14:textId="1A78E972" w:rsidR="007F6661" w:rsidRPr="002D17F8" w:rsidRDefault="007F6661" w:rsidP="002D17F8">
      <w:pPr>
        <w:pStyle w:val="Listaszerbekezds"/>
        <w:numPr>
          <w:ilvl w:val="0"/>
          <w:numId w:val="3"/>
        </w:numPr>
        <w:rPr>
          <w:rFonts w:ascii="Times New Roman" w:hAnsi="Times New Roman"/>
          <w:sz w:val="24"/>
          <w:szCs w:val="24"/>
        </w:rPr>
      </w:pPr>
      <w:r w:rsidRPr="002D17F8">
        <w:rPr>
          <w:rFonts w:ascii="Times New Roman" w:hAnsi="Times New Roman"/>
          <w:sz w:val="24"/>
          <w:szCs w:val="24"/>
        </w:rPr>
        <w:t xml:space="preserve">tároló helyiség (kamra, gardrób, lomkamra, háztartási helyiség): </w:t>
      </w:r>
      <w:proofErr w:type="gramStart"/>
      <w:r w:rsidRPr="002D17F8">
        <w:rPr>
          <w:rFonts w:ascii="Times New Roman" w:hAnsi="Times New Roman"/>
          <w:sz w:val="24"/>
          <w:szCs w:val="24"/>
        </w:rPr>
        <w:t>…….</w:t>
      </w:r>
      <w:proofErr w:type="gramEnd"/>
      <w:r w:rsidRPr="002D17F8">
        <w:rPr>
          <w:rFonts w:ascii="Times New Roman" w:hAnsi="Times New Roman"/>
          <w:sz w:val="24"/>
          <w:szCs w:val="24"/>
        </w:rPr>
        <w:t>. db, megnevezése: …………………………………………………………</w:t>
      </w:r>
    </w:p>
    <w:bookmarkEnd w:id="0"/>
    <w:p w14:paraId="2F09517E" w14:textId="6A127854" w:rsidR="002D17F8" w:rsidRPr="00FF1E38" w:rsidRDefault="007F6661" w:rsidP="002D17F8">
      <w:pPr>
        <w:jc w:val="both"/>
        <w:rPr>
          <w:rFonts w:ascii="Times New Roman" w:hAnsi="Times New Roman" w:cs="Times New Roman"/>
          <w:b/>
          <w:bCs/>
          <w:sz w:val="24"/>
          <w:szCs w:val="24"/>
        </w:rPr>
      </w:pPr>
      <w:r w:rsidRPr="00FF1E38">
        <w:rPr>
          <w:rFonts w:ascii="Times New Roman" w:hAnsi="Times New Roman" w:cs="Times New Roman"/>
          <w:b/>
          <w:bCs/>
          <w:sz w:val="24"/>
          <w:szCs w:val="24"/>
        </w:rPr>
        <w:t xml:space="preserve">2. lakás </w:t>
      </w:r>
    </w:p>
    <w:p w14:paraId="138811B0" w14:textId="58082C75" w:rsidR="002D17F8" w:rsidRDefault="002D17F8" w:rsidP="002D17F8">
      <w:pPr>
        <w:pStyle w:val="Listaszerbekezds"/>
        <w:numPr>
          <w:ilvl w:val="0"/>
          <w:numId w:val="5"/>
        </w:numPr>
        <w:jc w:val="both"/>
        <w:rPr>
          <w:rFonts w:ascii="Times New Roman" w:hAnsi="Times New Roman"/>
          <w:sz w:val="24"/>
          <w:szCs w:val="24"/>
        </w:rPr>
      </w:pPr>
      <w:r w:rsidRPr="00FF1E38">
        <w:rPr>
          <w:rFonts w:ascii="Times New Roman" w:hAnsi="Times New Roman"/>
          <w:sz w:val="24"/>
          <w:szCs w:val="24"/>
        </w:rPr>
        <w:t>elhelyezkedése</w:t>
      </w:r>
      <w:r>
        <w:rPr>
          <w:rFonts w:ascii="Times New Roman" w:hAnsi="Times New Roman"/>
          <w:sz w:val="24"/>
          <w:szCs w:val="24"/>
        </w:rPr>
        <w:t xml:space="preserve"> </w:t>
      </w:r>
      <w:r w:rsidRPr="002D17F8">
        <w:rPr>
          <w:rFonts w:ascii="Times New Roman" w:hAnsi="Times New Roman"/>
          <w:sz w:val="24"/>
          <w:szCs w:val="24"/>
        </w:rPr>
        <w:t>(</w:t>
      </w:r>
      <w:proofErr w:type="spellStart"/>
      <w:r w:rsidRPr="002D17F8">
        <w:rPr>
          <w:rFonts w:ascii="Times New Roman" w:hAnsi="Times New Roman"/>
          <w:sz w:val="24"/>
          <w:szCs w:val="24"/>
        </w:rPr>
        <w:t>fsz</w:t>
      </w:r>
      <w:proofErr w:type="spellEnd"/>
      <w:r w:rsidRPr="002D17F8">
        <w:rPr>
          <w:rFonts w:ascii="Times New Roman" w:hAnsi="Times New Roman"/>
          <w:sz w:val="24"/>
          <w:szCs w:val="24"/>
        </w:rPr>
        <w:t>,</w:t>
      </w:r>
      <w:r>
        <w:rPr>
          <w:rFonts w:ascii="Times New Roman" w:hAnsi="Times New Roman"/>
          <w:sz w:val="24"/>
          <w:szCs w:val="24"/>
        </w:rPr>
        <w:t xml:space="preserve"> </w:t>
      </w:r>
      <w:r w:rsidRPr="002D17F8">
        <w:rPr>
          <w:rFonts w:ascii="Times New Roman" w:hAnsi="Times New Roman"/>
          <w:sz w:val="24"/>
          <w:szCs w:val="24"/>
        </w:rPr>
        <w:t>emelet</w:t>
      </w:r>
      <w:proofErr w:type="gramStart"/>
      <w:r w:rsidRPr="002D17F8">
        <w:rPr>
          <w:rFonts w:ascii="Times New Roman" w:hAnsi="Times New Roman"/>
          <w:sz w:val="24"/>
          <w:szCs w:val="24"/>
        </w:rPr>
        <w:t>):…</w:t>
      </w:r>
      <w:proofErr w:type="gramEnd"/>
      <w:r w:rsidRPr="002D17F8">
        <w:rPr>
          <w:rFonts w:ascii="Times New Roman" w:hAnsi="Times New Roman"/>
          <w:sz w:val="24"/>
          <w:szCs w:val="24"/>
        </w:rPr>
        <w:t>………………………………………</w:t>
      </w:r>
    </w:p>
    <w:p w14:paraId="661B4847" w14:textId="77777777" w:rsidR="002D17F8" w:rsidRDefault="002D17F8" w:rsidP="002D17F8">
      <w:pPr>
        <w:pStyle w:val="Listaszerbekezds"/>
        <w:numPr>
          <w:ilvl w:val="0"/>
          <w:numId w:val="5"/>
        </w:numPr>
        <w:jc w:val="both"/>
        <w:rPr>
          <w:rFonts w:ascii="Times New Roman" w:hAnsi="Times New Roman"/>
          <w:sz w:val="24"/>
          <w:szCs w:val="24"/>
        </w:rPr>
      </w:pPr>
      <w:r w:rsidRPr="002D17F8">
        <w:rPr>
          <w:rFonts w:ascii="Times New Roman" w:hAnsi="Times New Roman"/>
          <w:sz w:val="24"/>
          <w:szCs w:val="24"/>
        </w:rPr>
        <w:t xml:space="preserve">önálló bejárata: a szabadból nyíló / az épületen belüli közös közlekedőből nyíló / mindkettő </w:t>
      </w:r>
    </w:p>
    <w:p w14:paraId="3FB0C69A" w14:textId="77777777" w:rsidR="002D17F8" w:rsidRDefault="002D17F8" w:rsidP="002D17F8">
      <w:pPr>
        <w:pStyle w:val="Listaszerbekezds"/>
        <w:numPr>
          <w:ilvl w:val="0"/>
          <w:numId w:val="5"/>
        </w:numPr>
        <w:spacing w:after="0"/>
        <w:jc w:val="both"/>
        <w:rPr>
          <w:rFonts w:ascii="Times New Roman" w:hAnsi="Times New Roman"/>
          <w:sz w:val="24"/>
          <w:szCs w:val="24"/>
        </w:rPr>
      </w:pPr>
      <w:r w:rsidRPr="002D17F8">
        <w:rPr>
          <w:rFonts w:ascii="Times New Roman" w:hAnsi="Times New Roman"/>
          <w:sz w:val="24"/>
          <w:szCs w:val="24"/>
        </w:rPr>
        <w:t>lakóhelyiség(</w:t>
      </w:r>
      <w:proofErr w:type="spellStart"/>
      <w:r w:rsidRPr="002D17F8">
        <w:rPr>
          <w:rFonts w:ascii="Times New Roman" w:hAnsi="Times New Roman"/>
          <w:sz w:val="24"/>
          <w:szCs w:val="24"/>
        </w:rPr>
        <w:t>ek</w:t>
      </w:r>
      <w:proofErr w:type="spellEnd"/>
      <w:r w:rsidRPr="002D17F8">
        <w:rPr>
          <w:rFonts w:ascii="Times New Roman" w:hAnsi="Times New Roman"/>
          <w:sz w:val="24"/>
          <w:szCs w:val="24"/>
        </w:rPr>
        <w:t>) (lakószoba, étkező stb.): ………. db,</w:t>
      </w:r>
      <w:r>
        <w:rPr>
          <w:rFonts w:ascii="Times New Roman" w:hAnsi="Times New Roman"/>
          <w:sz w:val="24"/>
          <w:szCs w:val="24"/>
        </w:rPr>
        <w:t xml:space="preserve">            </w:t>
      </w:r>
      <w:r w:rsidRPr="002D17F8">
        <w:rPr>
          <w:rFonts w:ascii="Times New Roman" w:hAnsi="Times New Roman"/>
          <w:sz w:val="24"/>
          <w:szCs w:val="24"/>
        </w:rPr>
        <w:t xml:space="preserve"> </w:t>
      </w:r>
    </w:p>
    <w:p w14:paraId="7BBFD09E" w14:textId="7C54B09B" w:rsidR="002D17F8" w:rsidRPr="002D17F8" w:rsidRDefault="002D17F8" w:rsidP="002D17F8">
      <w:pPr>
        <w:spacing w:after="0"/>
        <w:ind w:left="360"/>
        <w:jc w:val="both"/>
        <w:rPr>
          <w:rFonts w:ascii="Times New Roman" w:hAnsi="Times New Roman"/>
          <w:sz w:val="24"/>
          <w:szCs w:val="24"/>
        </w:rPr>
      </w:pPr>
      <w:r>
        <w:rPr>
          <w:rFonts w:ascii="Times New Roman" w:hAnsi="Times New Roman"/>
          <w:sz w:val="24"/>
          <w:szCs w:val="24"/>
        </w:rPr>
        <w:t xml:space="preserve">      </w:t>
      </w:r>
      <w:proofErr w:type="gramStart"/>
      <w:r w:rsidRPr="002D17F8">
        <w:rPr>
          <w:rFonts w:ascii="Times New Roman" w:hAnsi="Times New Roman"/>
          <w:sz w:val="24"/>
          <w:szCs w:val="24"/>
        </w:rPr>
        <w:t>megnevezése:…</w:t>
      </w:r>
      <w:proofErr w:type="gramEnd"/>
      <w:r w:rsidRPr="002D17F8">
        <w:rPr>
          <w:rFonts w:ascii="Times New Roman" w:hAnsi="Times New Roman"/>
          <w:sz w:val="24"/>
          <w:szCs w:val="24"/>
        </w:rPr>
        <w:t>………………………………………………………</w:t>
      </w:r>
    </w:p>
    <w:p w14:paraId="08B332F7" w14:textId="77777777" w:rsidR="002D17F8" w:rsidRDefault="002D17F8" w:rsidP="002D17F8">
      <w:pPr>
        <w:pStyle w:val="Listaszerbekezds"/>
        <w:numPr>
          <w:ilvl w:val="0"/>
          <w:numId w:val="5"/>
        </w:numPr>
        <w:rPr>
          <w:rFonts w:ascii="Times New Roman" w:hAnsi="Times New Roman"/>
          <w:sz w:val="24"/>
          <w:szCs w:val="24"/>
        </w:rPr>
      </w:pPr>
      <w:r w:rsidRPr="002D17F8">
        <w:rPr>
          <w:rFonts w:ascii="Times New Roman" w:hAnsi="Times New Roman"/>
          <w:sz w:val="24"/>
          <w:szCs w:val="24"/>
        </w:rPr>
        <w:t>főzőhelyiség</w:t>
      </w:r>
      <w:r>
        <w:rPr>
          <w:rFonts w:ascii="Times New Roman" w:hAnsi="Times New Roman"/>
          <w:sz w:val="24"/>
          <w:szCs w:val="24"/>
        </w:rPr>
        <w:t xml:space="preserve"> </w:t>
      </w:r>
      <w:r w:rsidRPr="002D17F8">
        <w:rPr>
          <w:rFonts w:ascii="Times New Roman" w:hAnsi="Times New Roman"/>
          <w:sz w:val="24"/>
          <w:szCs w:val="24"/>
        </w:rPr>
        <w:t>(konyha,</w:t>
      </w:r>
      <w:r>
        <w:rPr>
          <w:rFonts w:ascii="Times New Roman" w:hAnsi="Times New Roman"/>
          <w:sz w:val="24"/>
          <w:szCs w:val="24"/>
        </w:rPr>
        <w:t xml:space="preserve"> </w:t>
      </w:r>
      <w:r w:rsidRPr="002D17F8">
        <w:rPr>
          <w:rFonts w:ascii="Times New Roman" w:hAnsi="Times New Roman"/>
          <w:sz w:val="24"/>
          <w:szCs w:val="24"/>
        </w:rPr>
        <w:t>főzőfülke</w:t>
      </w:r>
      <w:proofErr w:type="gramStart"/>
      <w:r w:rsidRPr="002D17F8">
        <w:rPr>
          <w:rFonts w:ascii="Times New Roman" w:hAnsi="Times New Roman"/>
          <w:sz w:val="24"/>
          <w:szCs w:val="24"/>
        </w:rPr>
        <w:t>):igen</w:t>
      </w:r>
      <w:proofErr w:type="gramEnd"/>
      <w:r w:rsidRPr="002D17F8">
        <w:rPr>
          <w:rFonts w:ascii="Times New Roman" w:hAnsi="Times New Roman"/>
          <w:sz w:val="24"/>
          <w:szCs w:val="24"/>
        </w:rPr>
        <w:t>/nem, megnevezése:………………………………</w:t>
      </w:r>
      <w:r>
        <w:rPr>
          <w:rFonts w:ascii="Times New Roman" w:hAnsi="Times New Roman"/>
          <w:sz w:val="24"/>
          <w:szCs w:val="24"/>
        </w:rPr>
        <w:t>…………………………</w:t>
      </w:r>
    </w:p>
    <w:p w14:paraId="5DB6E10E" w14:textId="77777777" w:rsidR="002D17F8" w:rsidRDefault="002D17F8" w:rsidP="002D17F8">
      <w:pPr>
        <w:pStyle w:val="Listaszerbekezds"/>
        <w:numPr>
          <w:ilvl w:val="0"/>
          <w:numId w:val="5"/>
        </w:numPr>
        <w:rPr>
          <w:rFonts w:ascii="Times New Roman" w:hAnsi="Times New Roman"/>
          <w:sz w:val="24"/>
          <w:szCs w:val="24"/>
        </w:rPr>
      </w:pPr>
      <w:r w:rsidRPr="002D17F8">
        <w:rPr>
          <w:rFonts w:ascii="Times New Roman" w:hAnsi="Times New Roman"/>
          <w:sz w:val="24"/>
          <w:szCs w:val="24"/>
        </w:rPr>
        <w:t xml:space="preserve">egészségügyi helyiség (fürdőszoba, mosdó, zuhanyozó, WC): ……… db, </w:t>
      </w:r>
      <w:proofErr w:type="gramStart"/>
      <w:r w:rsidRPr="002D17F8">
        <w:rPr>
          <w:rFonts w:ascii="Times New Roman" w:hAnsi="Times New Roman"/>
          <w:sz w:val="24"/>
          <w:szCs w:val="24"/>
        </w:rPr>
        <w:t>megnevezése:…</w:t>
      </w:r>
      <w:proofErr w:type="gramEnd"/>
      <w:r w:rsidRPr="002D17F8">
        <w:rPr>
          <w:rFonts w:ascii="Times New Roman" w:hAnsi="Times New Roman"/>
          <w:sz w:val="24"/>
          <w:szCs w:val="24"/>
        </w:rPr>
        <w:t>………………………………………………………</w:t>
      </w:r>
    </w:p>
    <w:p w14:paraId="4BE4C02F" w14:textId="77777777" w:rsidR="002D17F8" w:rsidRPr="002D17F8" w:rsidRDefault="002D17F8" w:rsidP="002D17F8">
      <w:pPr>
        <w:pStyle w:val="Listaszerbekezds"/>
        <w:numPr>
          <w:ilvl w:val="0"/>
          <w:numId w:val="5"/>
        </w:numPr>
        <w:rPr>
          <w:rFonts w:ascii="Times New Roman" w:hAnsi="Times New Roman"/>
          <w:sz w:val="24"/>
          <w:szCs w:val="24"/>
        </w:rPr>
      </w:pPr>
      <w:r w:rsidRPr="002D17F8">
        <w:rPr>
          <w:rFonts w:ascii="Times New Roman" w:hAnsi="Times New Roman"/>
          <w:sz w:val="24"/>
          <w:szCs w:val="24"/>
        </w:rPr>
        <w:t xml:space="preserve">tároló helyiség (kamra, gardrób, lomkamra, háztartási helyiség): </w:t>
      </w:r>
      <w:proofErr w:type="gramStart"/>
      <w:r w:rsidRPr="002D17F8">
        <w:rPr>
          <w:rFonts w:ascii="Times New Roman" w:hAnsi="Times New Roman"/>
          <w:sz w:val="24"/>
          <w:szCs w:val="24"/>
        </w:rPr>
        <w:t>…….</w:t>
      </w:r>
      <w:proofErr w:type="gramEnd"/>
      <w:r w:rsidRPr="002D17F8">
        <w:rPr>
          <w:rFonts w:ascii="Times New Roman" w:hAnsi="Times New Roman"/>
          <w:sz w:val="24"/>
          <w:szCs w:val="24"/>
        </w:rPr>
        <w:t>. db, megnevezése: …………………………………………………………</w:t>
      </w:r>
    </w:p>
    <w:p w14:paraId="5C9032B6" w14:textId="77777777" w:rsidR="002F1D41" w:rsidRPr="00FF1E38" w:rsidRDefault="002F1D41" w:rsidP="0098116E">
      <w:pPr>
        <w:spacing w:before="480" w:line="276" w:lineRule="auto"/>
        <w:jc w:val="both"/>
        <w:rPr>
          <w:rFonts w:ascii="Times New Roman" w:hAnsi="Times New Roman" w:cs="Times New Roman"/>
          <w:b/>
          <w:sz w:val="24"/>
          <w:szCs w:val="24"/>
        </w:rPr>
      </w:pPr>
      <w:r w:rsidRPr="00FF1E38">
        <w:rPr>
          <w:rFonts w:ascii="Times New Roman" w:hAnsi="Times New Roman" w:cs="Times New Roman"/>
          <w:b/>
          <w:sz w:val="24"/>
          <w:szCs w:val="24"/>
        </w:rPr>
        <w:t>Büntetőjogi és kártérítési felelősség vállalásával</w:t>
      </w:r>
      <w:r w:rsidRPr="00FF1E38">
        <w:rPr>
          <w:rFonts w:ascii="Times New Roman" w:hAnsi="Times New Roman" w:cs="Times New Roman"/>
          <w:b/>
          <w:sz w:val="24"/>
          <w:szCs w:val="24"/>
          <w:u w:val="single"/>
        </w:rPr>
        <w:t xml:space="preserve"> nyilatkozom</w:t>
      </w:r>
      <w:r w:rsidRPr="00FF1E38">
        <w:rPr>
          <w:rFonts w:ascii="Times New Roman" w:hAnsi="Times New Roman" w:cs="Times New Roman"/>
          <w:b/>
          <w:sz w:val="24"/>
          <w:szCs w:val="24"/>
        </w:rPr>
        <w:t>, hogy az általam megadott ad</w:t>
      </w:r>
      <w:r w:rsidR="00F70B95" w:rsidRPr="00FF1E38">
        <w:rPr>
          <w:rFonts w:ascii="Times New Roman" w:hAnsi="Times New Roman" w:cs="Times New Roman"/>
          <w:b/>
          <w:sz w:val="24"/>
          <w:szCs w:val="24"/>
        </w:rPr>
        <w:t>a</w:t>
      </w:r>
      <w:r w:rsidRPr="00FF1E38">
        <w:rPr>
          <w:rFonts w:ascii="Times New Roman" w:hAnsi="Times New Roman" w:cs="Times New Roman"/>
          <w:b/>
          <w:sz w:val="24"/>
          <w:szCs w:val="24"/>
        </w:rPr>
        <w:t>tok</w:t>
      </w:r>
      <w:r w:rsidR="00F70B95" w:rsidRPr="00FF1E38">
        <w:rPr>
          <w:rFonts w:ascii="Times New Roman" w:hAnsi="Times New Roman" w:cs="Times New Roman"/>
          <w:b/>
          <w:sz w:val="24"/>
          <w:szCs w:val="24"/>
        </w:rPr>
        <w:t xml:space="preserve"> az OTÉK 105. §-</w:t>
      </w:r>
      <w:proofErr w:type="spellStart"/>
      <w:r w:rsidR="00F70B95" w:rsidRPr="00FF1E38">
        <w:rPr>
          <w:rFonts w:ascii="Times New Roman" w:hAnsi="Times New Roman" w:cs="Times New Roman"/>
          <w:b/>
          <w:sz w:val="24"/>
          <w:szCs w:val="24"/>
        </w:rPr>
        <w:t>ában</w:t>
      </w:r>
      <w:proofErr w:type="spellEnd"/>
      <w:r w:rsidR="00F70B95" w:rsidRPr="00FF1E38">
        <w:rPr>
          <w:rFonts w:ascii="Times New Roman" w:hAnsi="Times New Roman" w:cs="Times New Roman"/>
          <w:b/>
          <w:sz w:val="24"/>
          <w:szCs w:val="24"/>
        </w:rPr>
        <w:t xml:space="preserve"> foglaltaknak megfelel</w:t>
      </w:r>
      <w:r w:rsidR="00FA59AC" w:rsidRPr="00FF1E38">
        <w:rPr>
          <w:rFonts w:ascii="Times New Roman" w:hAnsi="Times New Roman" w:cs="Times New Roman"/>
          <w:b/>
          <w:sz w:val="24"/>
          <w:szCs w:val="24"/>
        </w:rPr>
        <w:t>nek</w:t>
      </w:r>
      <w:r w:rsidR="0064262A" w:rsidRPr="00FF1E38">
        <w:rPr>
          <w:rFonts w:ascii="Times New Roman" w:hAnsi="Times New Roman" w:cs="Times New Roman"/>
          <w:b/>
          <w:sz w:val="24"/>
          <w:szCs w:val="24"/>
        </w:rPr>
        <w:t>, azok ténylegesen kialakult állapotot igazolják</w:t>
      </w:r>
      <w:r w:rsidR="0064262A" w:rsidRPr="00FF1E38">
        <w:rPr>
          <w:rFonts w:ascii="Times New Roman" w:hAnsi="Times New Roman" w:cs="Times New Roman"/>
          <w:sz w:val="24"/>
          <w:szCs w:val="24"/>
        </w:rPr>
        <w:t>.</w:t>
      </w:r>
    </w:p>
    <w:p w14:paraId="477B5A18" w14:textId="77777777" w:rsidR="00FF1E38" w:rsidRPr="00FF1E38" w:rsidRDefault="00FF1E38" w:rsidP="00FF1E38">
      <w:pPr>
        <w:spacing w:before="480" w:line="276" w:lineRule="auto"/>
        <w:jc w:val="both"/>
        <w:rPr>
          <w:rFonts w:ascii="Times New Roman" w:hAnsi="Times New Roman" w:cs="Times New Roman"/>
          <w:b/>
          <w:sz w:val="24"/>
          <w:szCs w:val="24"/>
        </w:rPr>
      </w:pPr>
      <w:r w:rsidRPr="00FF1E38">
        <w:rPr>
          <w:rFonts w:ascii="Times New Roman" w:hAnsi="Times New Roman" w:cs="Times New Roman"/>
          <w:b/>
          <w:sz w:val="24"/>
          <w:szCs w:val="24"/>
        </w:rPr>
        <w:t xml:space="preserve">Továbbá </w:t>
      </w:r>
      <w:r w:rsidRPr="00FF1E38">
        <w:rPr>
          <w:rFonts w:ascii="Times New Roman" w:hAnsi="Times New Roman" w:cs="Times New Roman"/>
          <w:b/>
          <w:sz w:val="24"/>
          <w:szCs w:val="24"/>
          <w:u w:val="single"/>
        </w:rPr>
        <w:t>tudomásul veszem</w:t>
      </w:r>
      <w:r w:rsidRPr="00FF1E38">
        <w:rPr>
          <w:rFonts w:ascii="Times New Roman" w:hAnsi="Times New Roman" w:cs="Times New Roman"/>
          <w:b/>
          <w:sz w:val="24"/>
          <w:szCs w:val="24"/>
        </w:rPr>
        <w:t>, hogy</w:t>
      </w:r>
    </w:p>
    <w:p w14:paraId="380896FC" w14:textId="07437EC4" w:rsidR="00FF1E38" w:rsidRPr="00FF1E38" w:rsidRDefault="00FF1E38" w:rsidP="00FF1E38">
      <w:pPr>
        <w:pStyle w:val="Listaszerbekezds"/>
        <w:numPr>
          <w:ilvl w:val="0"/>
          <w:numId w:val="2"/>
        </w:numPr>
        <w:spacing w:before="480" w:line="276" w:lineRule="auto"/>
        <w:jc w:val="both"/>
        <w:rPr>
          <w:rFonts w:ascii="Times New Roman" w:hAnsi="Times New Roman"/>
          <w:bCs/>
          <w:sz w:val="24"/>
          <w:szCs w:val="24"/>
        </w:rPr>
      </w:pPr>
      <w:r w:rsidRPr="00FF1E38">
        <w:rPr>
          <w:rFonts w:ascii="Times New Roman" w:hAnsi="Times New Roman"/>
          <w:bCs/>
          <w:sz w:val="24"/>
          <w:szCs w:val="24"/>
        </w:rPr>
        <w:t>a kérelmem alapján kiállított hatósági bizonyítvány kizárólag a családi fogyasztói közösségekre, valamint a családi otthonteremtési kedvezményből megvalósuló tetőtér beépítésekre vonatkozó kedvezmények bevezetése érdekében az egyes egyetemes szolgáltatási árszabások meghatározásáról szóló módosított 259/2022. (VII. 21.) Korm. rendelet 7/A. §-ban meghatározott kedvezmény igénybevétele céljából használható fel.</w:t>
      </w:r>
    </w:p>
    <w:p w14:paraId="3C9512FF" w14:textId="55BBB512" w:rsidR="00FF1E38" w:rsidRPr="00FF1E38" w:rsidRDefault="00FF1E38" w:rsidP="00FF1E38">
      <w:pPr>
        <w:pStyle w:val="Listaszerbekezds"/>
        <w:numPr>
          <w:ilvl w:val="0"/>
          <w:numId w:val="2"/>
        </w:numPr>
        <w:spacing w:before="480" w:line="276" w:lineRule="auto"/>
        <w:jc w:val="both"/>
        <w:rPr>
          <w:rFonts w:ascii="Times New Roman" w:hAnsi="Times New Roman"/>
          <w:bCs/>
          <w:sz w:val="24"/>
          <w:szCs w:val="24"/>
        </w:rPr>
      </w:pPr>
      <w:r w:rsidRPr="00FF1E38">
        <w:rPr>
          <w:rFonts w:ascii="Times New Roman" w:hAnsi="Times New Roman"/>
          <w:bCs/>
          <w:sz w:val="24"/>
          <w:szCs w:val="24"/>
        </w:rPr>
        <w:t>a családi fogyasztói közösségekre, valamint a családi otthonteremtési kedvezményből megvalósuló tetőtér beépítésekre vonatkozó kedvezmények bevezetése érdekében az egyes egyetemes szolgáltatási árszabások meghatározásáról szóló módosított 259/2022. (VII. 21.) Korm. rendelet 7/A. § (6) bekezdése alapján „a lakossági fogyasztó nyújtja be a hatósági bizonyítványt az egyetemes szolgáltató részére.</w:t>
      </w:r>
    </w:p>
    <w:p w14:paraId="3E3D5A64" w14:textId="6BCC751D" w:rsidR="00FF1E38" w:rsidRDefault="00FF1E38" w:rsidP="00FF1E38">
      <w:pPr>
        <w:pStyle w:val="Listaszerbekezds"/>
        <w:numPr>
          <w:ilvl w:val="0"/>
          <w:numId w:val="2"/>
        </w:numPr>
        <w:spacing w:before="480" w:line="276" w:lineRule="auto"/>
        <w:jc w:val="both"/>
        <w:rPr>
          <w:rFonts w:ascii="Times New Roman" w:hAnsi="Times New Roman"/>
          <w:bCs/>
          <w:sz w:val="24"/>
          <w:szCs w:val="24"/>
        </w:rPr>
      </w:pPr>
      <w:r w:rsidRPr="00FF1E38">
        <w:rPr>
          <w:rFonts w:ascii="Times New Roman" w:hAnsi="Times New Roman"/>
          <w:bCs/>
          <w:sz w:val="24"/>
          <w:szCs w:val="24"/>
        </w:rPr>
        <w:t>a családi fogyasztói közösségekre, valamint a családi otthonteremtési kedvezményből megvalósuló tetőtér beépítésekre vonatkozó kedvezmények bevezetése érdekében az egyes egyetemes szolgáltatási árszabások meghatározásáról szóló módosított 259/2022. (VII. 21.) Korm. rendelet 7/A. § (7) bekezdése alapján „ha az egyetemes szolgáltató azt észleli, hogy az ingatlan lakás rendeltetési egységeinek száma nem egyezik meg a hatósági bizonyítványban foglaltakkal, ezt hatósági ellenőrzés lefolytatása érdekében az eljáró hatóság felé jelzi, mely alapján az eljáró hatóság ellenőrzést folytat.</w:t>
      </w:r>
    </w:p>
    <w:p w14:paraId="1DB5BADF" w14:textId="77777777" w:rsidR="00E355F8" w:rsidRPr="00E355F8" w:rsidRDefault="00E355F8" w:rsidP="00E355F8">
      <w:pPr>
        <w:spacing w:before="480" w:line="276" w:lineRule="auto"/>
        <w:jc w:val="both"/>
        <w:rPr>
          <w:rFonts w:ascii="Times New Roman" w:hAnsi="Times New Roman"/>
          <w:bCs/>
          <w:sz w:val="24"/>
          <w:szCs w:val="24"/>
        </w:rPr>
      </w:pPr>
    </w:p>
    <w:p w14:paraId="47B205D3" w14:textId="50DF1F28" w:rsidR="00FF1E38" w:rsidRPr="00FF1E38" w:rsidRDefault="00FF1E38" w:rsidP="00FF1E38">
      <w:pPr>
        <w:pStyle w:val="Listaszerbekezds"/>
        <w:numPr>
          <w:ilvl w:val="0"/>
          <w:numId w:val="2"/>
        </w:numPr>
        <w:spacing w:before="480" w:line="276" w:lineRule="auto"/>
        <w:jc w:val="both"/>
        <w:rPr>
          <w:rFonts w:ascii="Times New Roman" w:hAnsi="Times New Roman"/>
          <w:bCs/>
          <w:sz w:val="24"/>
          <w:szCs w:val="24"/>
        </w:rPr>
      </w:pPr>
      <w:r w:rsidRPr="00FF1E38">
        <w:rPr>
          <w:rFonts w:ascii="Times New Roman" w:hAnsi="Times New Roman"/>
          <w:bCs/>
          <w:sz w:val="24"/>
          <w:szCs w:val="24"/>
        </w:rPr>
        <w:lastRenderedPageBreak/>
        <w:t>a családi fogyasztói közösségekre, valamint a családi otthonteremtési kedvezményből megvalósuló tetőtér beépítésekre vonatkozó kedvezmények bevezetése érdekében az egyes egyetemes szolgáltatási árszabások meghatározásáról szóló módosított 259/2022. (VII. 21.) Korm. rendelet 7/A.§ (11) bekezdése alapján, ha a hatósági ellenőrzés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14:paraId="13964633" w14:textId="77777777" w:rsidR="00FF1E38" w:rsidRPr="00FF1E38" w:rsidRDefault="00FF1E38" w:rsidP="00FF1E38">
      <w:pPr>
        <w:pStyle w:val="Listaszerbekezds"/>
        <w:numPr>
          <w:ilvl w:val="0"/>
          <w:numId w:val="2"/>
        </w:numPr>
        <w:spacing w:before="480" w:line="276" w:lineRule="auto"/>
        <w:jc w:val="both"/>
        <w:rPr>
          <w:rFonts w:ascii="Times New Roman" w:hAnsi="Times New Roman"/>
          <w:bCs/>
          <w:sz w:val="24"/>
          <w:szCs w:val="24"/>
        </w:rPr>
      </w:pPr>
      <w:r w:rsidRPr="00FF1E38">
        <w:rPr>
          <w:rFonts w:ascii="Times New Roman" w:hAnsi="Times New Roman"/>
          <w:bCs/>
          <w:sz w:val="24"/>
          <w:szCs w:val="24"/>
        </w:rPr>
        <w:t>az adatszolgáltatás önkéntes.</w:t>
      </w:r>
    </w:p>
    <w:p w14:paraId="7D47A47D" w14:textId="77777777" w:rsidR="007F6661" w:rsidRPr="00FF1E38" w:rsidRDefault="007F6661" w:rsidP="0098116E">
      <w:pPr>
        <w:spacing w:after="120"/>
        <w:jc w:val="both"/>
        <w:rPr>
          <w:rFonts w:ascii="Times New Roman" w:hAnsi="Times New Roman" w:cs="Times New Roman"/>
          <w:sz w:val="24"/>
          <w:szCs w:val="24"/>
        </w:rPr>
      </w:pPr>
    </w:p>
    <w:p w14:paraId="49E64A21" w14:textId="77777777" w:rsidR="007F6661" w:rsidRPr="00FF1E38" w:rsidRDefault="007F6661" w:rsidP="0098116E">
      <w:pPr>
        <w:spacing w:after="120"/>
        <w:jc w:val="both"/>
        <w:rPr>
          <w:rFonts w:ascii="Times New Roman" w:hAnsi="Times New Roman" w:cs="Times New Roman"/>
          <w:sz w:val="24"/>
          <w:szCs w:val="24"/>
        </w:rPr>
      </w:pPr>
    </w:p>
    <w:p w14:paraId="076D270C" w14:textId="7B8BAE61" w:rsidR="001B35BA" w:rsidRPr="00FF1E38" w:rsidRDefault="007F6661" w:rsidP="0098116E">
      <w:pPr>
        <w:spacing w:after="120"/>
        <w:jc w:val="both"/>
        <w:rPr>
          <w:rFonts w:ascii="Times New Roman" w:hAnsi="Times New Roman" w:cs="Times New Roman"/>
          <w:b/>
          <w:sz w:val="24"/>
          <w:szCs w:val="24"/>
        </w:rPr>
      </w:pPr>
      <w:r w:rsidRPr="00FF1E38">
        <w:rPr>
          <w:rFonts w:ascii="Times New Roman" w:hAnsi="Times New Roman" w:cs="Times New Roman"/>
          <w:sz w:val="24"/>
          <w:szCs w:val="24"/>
        </w:rPr>
        <w:t>………</w:t>
      </w:r>
      <w:proofErr w:type="gramStart"/>
      <w:r w:rsidRPr="00FF1E38">
        <w:rPr>
          <w:rFonts w:ascii="Times New Roman" w:hAnsi="Times New Roman" w:cs="Times New Roman"/>
          <w:sz w:val="24"/>
          <w:szCs w:val="24"/>
        </w:rPr>
        <w:t>…….</w:t>
      </w:r>
      <w:proofErr w:type="gramEnd"/>
      <w:r w:rsidRPr="00FF1E38">
        <w:rPr>
          <w:rFonts w:ascii="Times New Roman" w:hAnsi="Times New Roman" w:cs="Times New Roman"/>
          <w:sz w:val="24"/>
          <w:szCs w:val="24"/>
        </w:rPr>
        <w:t>.</w:t>
      </w:r>
      <w:r w:rsidR="006510BC" w:rsidRPr="00FF1E38">
        <w:rPr>
          <w:rFonts w:ascii="Times New Roman" w:hAnsi="Times New Roman" w:cs="Times New Roman"/>
          <w:sz w:val="24"/>
          <w:szCs w:val="24"/>
        </w:rPr>
        <w:t>, 2022. ….. hó</w:t>
      </w:r>
      <w:proofErr w:type="gramStart"/>
      <w:r w:rsidR="006510BC" w:rsidRPr="00FF1E38">
        <w:rPr>
          <w:rFonts w:ascii="Times New Roman" w:hAnsi="Times New Roman" w:cs="Times New Roman"/>
          <w:sz w:val="24"/>
          <w:szCs w:val="24"/>
        </w:rPr>
        <w:t xml:space="preserve"> ….</w:t>
      </w:r>
      <w:proofErr w:type="gramEnd"/>
      <w:r w:rsidR="006510BC" w:rsidRPr="00FF1E38">
        <w:rPr>
          <w:rFonts w:ascii="Times New Roman" w:hAnsi="Times New Roman" w:cs="Times New Roman"/>
          <w:sz w:val="24"/>
          <w:szCs w:val="24"/>
        </w:rPr>
        <w:t>. nap</w:t>
      </w:r>
    </w:p>
    <w:p w14:paraId="017FA97E" w14:textId="77777777" w:rsidR="001B35BA" w:rsidRPr="00FF1E38" w:rsidRDefault="001B35BA" w:rsidP="001B35BA">
      <w:pPr>
        <w:spacing w:before="480" w:after="0"/>
        <w:jc w:val="both"/>
        <w:rPr>
          <w:rFonts w:ascii="Times New Roman" w:hAnsi="Times New Roman" w:cs="Times New Roman"/>
          <w:sz w:val="24"/>
          <w:szCs w:val="24"/>
        </w:rPr>
      </w:pP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t>…………………………………………………………………….</w:t>
      </w:r>
    </w:p>
    <w:p w14:paraId="79D8C35A" w14:textId="77777777" w:rsidR="007F6661" w:rsidRPr="00FF1E38" w:rsidRDefault="001B35BA" w:rsidP="001B35BA">
      <w:pPr>
        <w:jc w:val="both"/>
        <w:rPr>
          <w:rFonts w:ascii="Times New Roman" w:hAnsi="Times New Roman" w:cs="Times New Roman"/>
          <w:sz w:val="24"/>
          <w:szCs w:val="24"/>
        </w:rPr>
      </w:pP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r>
    </w:p>
    <w:p w14:paraId="1995E7BF" w14:textId="0BCB3C26" w:rsidR="001B35BA" w:rsidRPr="00FF1E38" w:rsidRDefault="001B35BA" w:rsidP="001B35BA">
      <w:pPr>
        <w:jc w:val="both"/>
        <w:rPr>
          <w:rFonts w:ascii="Times New Roman" w:hAnsi="Times New Roman" w:cs="Times New Roman"/>
          <w:sz w:val="24"/>
          <w:szCs w:val="24"/>
        </w:rPr>
      </w:pP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r>
      <w:r w:rsidRPr="00FF1E38">
        <w:rPr>
          <w:rFonts w:ascii="Times New Roman" w:hAnsi="Times New Roman" w:cs="Times New Roman"/>
          <w:sz w:val="24"/>
          <w:szCs w:val="24"/>
        </w:rPr>
        <w:tab/>
        <w:t xml:space="preserve">       kérelmező aláírása</w:t>
      </w:r>
    </w:p>
    <w:p w14:paraId="0ECF3960" w14:textId="3ED8DADC" w:rsidR="007F6661" w:rsidRPr="00FF1E38" w:rsidRDefault="007F6661" w:rsidP="001B35BA">
      <w:pPr>
        <w:jc w:val="both"/>
        <w:rPr>
          <w:rFonts w:ascii="Times New Roman" w:hAnsi="Times New Roman" w:cs="Times New Roman"/>
          <w:sz w:val="24"/>
          <w:szCs w:val="24"/>
        </w:rPr>
      </w:pPr>
    </w:p>
    <w:p w14:paraId="20511299" w14:textId="2A4D0BCC" w:rsidR="007F6661" w:rsidRPr="00FF1E38" w:rsidRDefault="007F6661" w:rsidP="001B35BA">
      <w:pPr>
        <w:jc w:val="both"/>
        <w:rPr>
          <w:rFonts w:ascii="Times New Roman" w:hAnsi="Times New Roman" w:cs="Times New Roman"/>
          <w:sz w:val="24"/>
          <w:szCs w:val="24"/>
        </w:rPr>
      </w:pPr>
    </w:p>
    <w:p w14:paraId="68CA4F13" w14:textId="34486E0F" w:rsidR="00FF1E38" w:rsidRPr="00FF1E38" w:rsidRDefault="00FF1E38" w:rsidP="001B35BA">
      <w:pPr>
        <w:jc w:val="both"/>
        <w:rPr>
          <w:rFonts w:ascii="Times New Roman" w:hAnsi="Times New Roman" w:cs="Times New Roman"/>
          <w:sz w:val="24"/>
          <w:szCs w:val="24"/>
        </w:rPr>
      </w:pPr>
    </w:p>
    <w:p w14:paraId="59B30D57" w14:textId="45139EEB" w:rsidR="00FF1E38" w:rsidRPr="00FF1E38" w:rsidRDefault="00FF1E38" w:rsidP="001B35BA">
      <w:pPr>
        <w:jc w:val="both"/>
        <w:rPr>
          <w:rFonts w:ascii="Times New Roman" w:hAnsi="Times New Roman" w:cs="Times New Roman"/>
          <w:sz w:val="24"/>
          <w:szCs w:val="24"/>
        </w:rPr>
      </w:pPr>
    </w:p>
    <w:p w14:paraId="1CC46ED2" w14:textId="36DC32C6" w:rsidR="00FF1E38" w:rsidRPr="00FF1E38" w:rsidRDefault="00FF1E38" w:rsidP="001B35BA">
      <w:pPr>
        <w:jc w:val="both"/>
        <w:rPr>
          <w:rFonts w:ascii="Times New Roman" w:hAnsi="Times New Roman" w:cs="Times New Roman"/>
          <w:sz w:val="24"/>
          <w:szCs w:val="24"/>
        </w:rPr>
      </w:pPr>
    </w:p>
    <w:p w14:paraId="3894B085" w14:textId="3B44A8F2" w:rsidR="00FF1E38" w:rsidRPr="00FF1E38" w:rsidRDefault="00FF1E38" w:rsidP="001B35BA">
      <w:pPr>
        <w:jc w:val="both"/>
        <w:rPr>
          <w:rFonts w:ascii="Times New Roman" w:hAnsi="Times New Roman" w:cs="Times New Roman"/>
          <w:sz w:val="24"/>
          <w:szCs w:val="24"/>
        </w:rPr>
      </w:pPr>
    </w:p>
    <w:p w14:paraId="54122275" w14:textId="56C0B479" w:rsidR="00FF1E38" w:rsidRPr="00FF1E38" w:rsidRDefault="00FF1E38" w:rsidP="001B35BA">
      <w:pPr>
        <w:jc w:val="both"/>
        <w:rPr>
          <w:rFonts w:ascii="Times New Roman" w:hAnsi="Times New Roman" w:cs="Times New Roman"/>
          <w:sz w:val="24"/>
          <w:szCs w:val="24"/>
        </w:rPr>
      </w:pPr>
    </w:p>
    <w:p w14:paraId="39D87B38" w14:textId="40FBF773" w:rsidR="00FF1E38" w:rsidRPr="00FF1E38" w:rsidRDefault="00FF1E38" w:rsidP="001B35BA">
      <w:pPr>
        <w:jc w:val="both"/>
        <w:rPr>
          <w:rFonts w:ascii="Times New Roman" w:hAnsi="Times New Roman" w:cs="Times New Roman"/>
          <w:sz w:val="24"/>
          <w:szCs w:val="24"/>
        </w:rPr>
      </w:pPr>
    </w:p>
    <w:p w14:paraId="1D50C408" w14:textId="3E7D24CC" w:rsidR="00FF1E38" w:rsidRPr="00FF1E38" w:rsidRDefault="00FF1E38" w:rsidP="001B35BA">
      <w:pPr>
        <w:jc w:val="both"/>
        <w:rPr>
          <w:rFonts w:ascii="Times New Roman" w:hAnsi="Times New Roman" w:cs="Times New Roman"/>
          <w:sz w:val="24"/>
          <w:szCs w:val="24"/>
        </w:rPr>
      </w:pPr>
    </w:p>
    <w:p w14:paraId="61F9814C" w14:textId="3BE21C9F" w:rsidR="00FF1E38" w:rsidRPr="00FF1E38" w:rsidRDefault="00FF1E38" w:rsidP="001B35BA">
      <w:pPr>
        <w:jc w:val="both"/>
        <w:rPr>
          <w:rFonts w:ascii="Times New Roman" w:hAnsi="Times New Roman" w:cs="Times New Roman"/>
          <w:sz w:val="24"/>
          <w:szCs w:val="24"/>
        </w:rPr>
      </w:pPr>
    </w:p>
    <w:p w14:paraId="6C70DBB2" w14:textId="63EB0FEB" w:rsidR="00FF1E38" w:rsidRPr="00FF1E38" w:rsidRDefault="00FF1E38" w:rsidP="001B35BA">
      <w:pPr>
        <w:jc w:val="both"/>
        <w:rPr>
          <w:rFonts w:ascii="Times New Roman" w:hAnsi="Times New Roman" w:cs="Times New Roman"/>
          <w:sz w:val="24"/>
          <w:szCs w:val="24"/>
        </w:rPr>
      </w:pPr>
    </w:p>
    <w:p w14:paraId="4BCE8E2D" w14:textId="4E312C17" w:rsidR="00FF1E38" w:rsidRPr="00FF1E38" w:rsidRDefault="00FF1E38" w:rsidP="001B35BA">
      <w:pPr>
        <w:jc w:val="both"/>
        <w:rPr>
          <w:rFonts w:ascii="Times New Roman" w:hAnsi="Times New Roman" w:cs="Times New Roman"/>
          <w:sz w:val="24"/>
          <w:szCs w:val="24"/>
        </w:rPr>
      </w:pPr>
    </w:p>
    <w:p w14:paraId="4F753CBB" w14:textId="77777777" w:rsidR="00FF1E38" w:rsidRPr="00FF1E38" w:rsidRDefault="00FF1E38" w:rsidP="001B35BA">
      <w:pPr>
        <w:jc w:val="both"/>
        <w:rPr>
          <w:rFonts w:ascii="Times New Roman" w:hAnsi="Times New Roman" w:cs="Times New Roman"/>
          <w:sz w:val="24"/>
          <w:szCs w:val="24"/>
        </w:rPr>
      </w:pPr>
    </w:p>
    <w:p w14:paraId="36AFADE1" w14:textId="0CAE5108" w:rsidR="00FF1E38" w:rsidRPr="00FF1E38" w:rsidRDefault="00FF1E38" w:rsidP="001B35BA">
      <w:pPr>
        <w:jc w:val="both"/>
        <w:rPr>
          <w:rFonts w:ascii="Times New Roman" w:hAnsi="Times New Roman" w:cs="Times New Roman"/>
          <w:sz w:val="24"/>
          <w:szCs w:val="24"/>
        </w:rPr>
      </w:pPr>
    </w:p>
    <w:p w14:paraId="16674D8A" w14:textId="77777777" w:rsidR="00FF1E38" w:rsidRPr="00FF1E38" w:rsidRDefault="00FF1E38" w:rsidP="001B35BA">
      <w:pPr>
        <w:jc w:val="both"/>
        <w:rPr>
          <w:rFonts w:ascii="Times New Roman" w:hAnsi="Times New Roman" w:cs="Times New Roman"/>
          <w:sz w:val="24"/>
          <w:szCs w:val="24"/>
        </w:rPr>
      </w:pPr>
    </w:p>
    <w:p w14:paraId="26E83ADE" w14:textId="77777777" w:rsidR="001B35BA" w:rsidRPr="002D17F8" w:rsidRDefault="001B35BA" w:rsidP="0098116E">
      <w:pPr>
        <w:rPr>
          <w:rFonts w:ascii="Times New Roman" w:hAnsi="Times New Roman" w:cs="Times New Roman"/>
          <w:i/>
          <w:sz w:val="24"/>
          <w:szCs w:val="24"/>
        </w:rPr>
      </w:pPr>
      <w:r w:rsidRPr="002D17F8">
        <w:rPr>
          <w:rFonts w:ascii="Times New Roman" w:hAnsi="Times New Roman" w:cs="Times New Roman"/>
          <w:b/>
          <w:i/>
          <w:sz w:val="24"/>
          <w:szCs w:val="24"/>
        </w:rPr>
        <w:lastRenderedPageBreak/>
        <w:t>Egyes egyetemes szolgáltatási árszabások meghatározásáról szóló 259/2022. (VII.21.) Korm. rendelet 7/A. §-a:</w:t>
      </w:r>
    </w:p>
    <w:p w14:paraId="362729A2" w14:textId="77777777" w:rsidR="001B35BA" w:rsidRPr="002D17F8" w:rsidRDefault="001B35BA" w:rsidP="001B35BA">
      <w:pPr>
        <w:spacing w:after="0" w:line="240" w:lineRule="auto"/>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b/>
          <w:bCs/>
          <w:i/>
          <w:sz w:val="24"/>
          <w:szCs w:val="24"/>
          <w:lang w:eastAsia="hu-HU"/>
        </w:rPr>
        <w:t>4/A.</w:t>
      </w:r>
      <w:r w:rsidRPr="002D17F8">
        <w:rPr>
          <w:rFonts w:ascii="Times New Roman" w:eastAsia="Times New Roman" w:hAnsi="Times New Roman" w:cs="Times New Roman"/>
          <w:b/>
          <w:bCs/>
          <w:i/>
          <w:sz w:val="24"/>
          <w:szCs w:val="24"/>
          <w:vertAlign w:val="superscript"/>
          <w:lang w:eastAsia="hu-HU"/>
        </w:rPr>
        <w:t> </w:t>
      </w:r>
      <w:r w:rsidRPr="002D17F8">
        <w:rPr>
          <w:rFonts w:ascii="Times New Roman" w:eastAsia="Times New Roman" w:hAnsi="Times New Roman" w:cs="Times New Roman"/>
          <w:b/>
          <w:bCs/>
          <w:i/>
          <w:sz w:val="24"/>
          <w:szCs w:val="24"/>
          <w:lang w:eastAsia="hu-HU"/>
        </w:rPr>
        <w:t xml:space="preserve"> A családi fogyasztói közösségekre vonatkozó kedvezmények</w:t>
      </w:r>
    </w:p>
    <w:p w14:paraId="1774F8EB"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bookmarkStart w:id="1" w:name="para7_a"/>
      <w:bookmarkEnd w:id="1"/>
      <w:r w:rsidRPr="002D17F8">
        <w:rPr>
          <w:rFonts w:ascii="Times New Roman" w:eastAsia="Times New Roman" w:hAnsi="Times New Roman" w:cs="Times New Roman"/>
          <w:b/>
          <w:bCs/>
          <w:i/>
          <w:sz w:val="24"/>
          <w:szCs w:val="24"/>
          <w:lang w:eastAsia="hu-HU"/>
        </w:rPr>
        <w:t>7/A. §</w:t>
      </w:r>
      <w:r w:rsidRPr="002D17F8">
        <w:rPr>
          <w:rFonts w:ascii="Times New Roman" w:eastAsia="Times New Roman" w:hAnsi="Times New Roman" w:cs="Times New Roman"/>
          <w:b/>
          <w:bCs/>
          <w:i/>
          <w:sz w:val="24"/>
          <w:szCs w:val="24"/>
          <w:vertAlign w:val="superscript"/>
          <w:lang w:eastAsia="hu-HU"/>
        </w:rPr>
        <w:t> </w:t>
      </w:r>
      <w:r w:rsidRPr="002D17F8">
        <w:rPr>
          <w:rFonts w:ascii="Times New Roman" w:eastAsia="Times New Roman" w:hAnsi="Times New Roman" w:cs="Times New Roman"/>
          <w:i/>
          <w:sz w:val="24"/>
          <w:szCs w:val="24"/>
          <w:lang w:eastAsia="hu-HU"/>
        </w:rPr>
        <w:t xml:space="preserve">(1) Ha a társasháznak, lakásszövetkezetnek nem minősülő ingatlanon belül több, de legfeljebb négy önálló, az országos településrendezési és építési követelményekről szóló </w:t>
      </w:r>
      <w:hyperlink r:id="rId11" w:anchor="sidlawrefP(105)" w:history="1">
        <w:r w:rsidRPr="002D17F8">
          <w:rPr>
            <w:rFonts w:ascii="Times New Roman" w:eastAsia="Times New Roman" w:hAnsi="Times New Roman" w:cs="Times New Roman"/>
            <w:i/>
            <w:color w:val="0000FF"/>
            <w:sz w:val="24"/>
            <w:szCs w:val="24"/>
            <w:u w:val="single"/>
            <w:lang w:eastAsia="hu-HU"/>
          </w:rPr>
          <w:t>253/1997. (XII. 20.) Korm. rendelet 105. §-a</w:t>
        </w:r>
      </w:hyperlink>
      <w:r w:rsidRPr="002D17F8">
        <w:rPr>
          <w:rFonts w:ascii="Times New Roman" w:eastAsia="Times New Roman" w:hAnsi="Times New Roman" w:cs="Times New Roman"/>
          <w:i/>
          <w:sz w:val="24"/>
          <w:szCs w:val="24"/>
          <w:lang w:eastAsia="hu-HU"/>
        </w:rPr>
        <w:t xml:space="preserve"> szerinti lakás rendeltetési egység (a továbbiakban: lakás rendeltetési egység) található, a települési önkormányzat jegyzője (a továbbiakban: eljáró hatóság) kérelemre 8 napon belül hatósági bizonyítványt állít ki a lakás rendeltetési egységek számáról.</w:t>
      </w:r>
    </w:p>
    <w:p w14:paraId="7D7E0F0F"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(2) Az (1) bekezdés szerinti hatósági bizonyítvány a ténylegesen kialakult állapotot igazolja. Az eljáró hatóság az ingatlanra esetlegesen jogszabályban meghatározott, a rendeltetési egységek számára vagy funkciójára vonatkozó korlátozást nem veszi figyelembe. Az eljáró hatóság a hatósági bizonyítvány kiadása során az építmény jogszerű használatát vélelmezi.</w:t>
      </w:r>
    </w:p>
    <w:p w14:paraId="68149B6C"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(3) Az e § szerinti hatósági bizonyítvány csak az e § szerinti kedvezmény igénybevétele céljából használható fel. Az erre vonatkozó figyelemfelhívást a hatósági bizonyítvány tartalmazza.</w:t>
      </w:r>
    </w:p>
    <w:p w14:paraId="799B6A81"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 xml:space="preserve">(4) Az e § szerinti hatósági bizonyítvány kiadására irányuló ügyekben - az általános közigazgatási rendtartásról szóló </w:t>
      </w:r>
      <w:hyperlink r:id="rId12" w:anchor="sidlawrefP(116)B(2)p(a)" w:history="1">
        <w:r w:rsidRPr="002D17F8">
          <w:rPr>
            <w:rFonts w:ascii="Times New Roman" w:eastAsia="Times New Roman" w:hAnsi="Times New Roman" w:cs="Times New Roman"/>
            <w:i/>
            <w:color w:val="0000FF"/>
            <w:sz w:val="24"/>
            <w:szCs w:val="24"/>
            <w:u w:val="single"/>
            <w:lang w:eastAsia="hu-HU"/>
          </w:rPr>
          <w:t xml:space="preserve">2016. évi CL. törvény 116. § (2) bekezdés </w:t>
        </w:r>
      </w:hyperlink>
      <w:hyperlink r:id="rId13" w:anchor="sidlawrefP(116)B(2)p(a)" w:history="1">
        <w:r w:rsidRPr="002D17F8">
          <w:rPr>
            <w:rFonts w:ascii="Times New Roman" w:eastAsia="Times New Roman" w:hAnsi="Times New Roman" w:cs="Times New Roman"/>
            <w:i/>
            <w:color w:val="0000FF"/>
            <w:sz w:val="24"/>
            <w:szCs w:val="24"/>
            <w:u w:val="single"/>
            <w:lang w:eastAsia="hu-HU"/>
          </w:rPr>
          <w:t xml:space="preserve">a) </w:t>
        </w:r>
      </w:hyperlink>
      <w:hyperlink r:id="rId14" w:anchor="sidlawrefP(116)B(2)p(a)" w:history="1">
        <w:r w:rsidRPr="002D17F8">
          <w:rPr>
            <w:rFonts w:ascii="Times New Roman" w:eastAsia="Times New Roman" w:hAnsi="Times New Roman" w:cs="Times New Roman"/>
            <w:i/>
            <w:color w:val="0000FF"/>
            <w:sz w:val="24"/>
            <w:szCs w:val="24"/>
            <w:u w:val="single"/>
            <w:lang w:eastAsia="hu-HU"/>
          </w:rPr>
          <w:t>pontjától</w:t>
        </w:r>
      </w:hyperlink>
      <w:r w:rsidRPr="002D17F8">
        <w:rPr>
          <w:rFonts w:ascii="Times New Roman" w:eastAsia="Times New Roman" w:hAnsi="Times New Roman" w:cs="Times New Roman"/>
          <w:i/>
          <w:sz w:val="24"/>
          <w:szCs w:val="24"/>
          <w:lang w:eastAsia="hu-HU"/>
        </w:rPr>
        <w:t xml:space="preserve"> eltérően - fellebbezésnek nincs helye. A Kormány a hatósági bizonyítvány kiadásával kapcsolatos ügyekben az eljáró hatóság felügyeleti szerveként az építésügyi hatóságot jelöli ki.</w:t>
      </w:r>
    </w:p>
    <w:p w14:paraId="5A51C2C2"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 xml:space="preserve">(5) A </w:t>
      </w:r>
      <w:hyperlink r:id="rId15" w:tgtFrame="_blank" w:history="1">
        <w:proofErr w:type="spellStart"/>
        <w:r w:rsidRPr="002D17F8">
          <w:rPr>
            <w:rFonts w:ascii="Times New Roman" w:eastAsia="Times New Roman" w:hAnsi="Times New Roman" w:cs="Times New Roman"/>
            <w:i/>
            <w:color w:val="0000FF"/>
            <w:sz w:val="24"/>
            <w:szCs w:val="24"/>
            <w:u w:val="single"/>
            <w:lang w:eastAsia="hu-HU"/>
          </w:rPr>
          <w:t>Get</w:t>
        </w:r>
        <w:proofErr w:type="spellEnd"/>
        <w:r w:rsidRPr="002D17F8">
          <w:rPr>
            <w:rFonts w:ascii="Times New Roman" w:eastAsia="Times New Roman" w:hAnsi="Times New Roman" w:cs="Times New Roman"/>
            <w:i/>
            <w:color w:val="0000FF"/>
            <w:sz w:val="24"/>
            <w:szCs w:val="24"/>
            <w:u w:val="single"/>
            <w:lang w:eastAsia="hu-HU"/>
          </w:rPr>
          <w:t>. 3. § 47. pontja</w:t>
        </w:r>
      </w:hyperlink>
      <w:r w:rsidRPr="002D17F8">
        <w:rPr>
          <w:rFonts w:ascii="Times New Roman" w:eastAsia="Times New Roman" w:hAnsi="Times New Roman" w:cs="Times New Roman"/>
          <w:i/>
          <w:sz w:val="24"/>
          <w:szCs w:val="24"/>
          <w:lang w:eastAsia="hu-HU"/>
        </w:rPr>
        <w:t xml:space="preserve"> szerinti lakossági fogyasztó (a továbbiakban: lakossági fogyasztó) az 5. § (1) bekezdésében meghatározott mennyiség és az ingatlan (1) bekezdés szerinti lakás rendeltetési egységei számának szorzata alapján számított mennyiség vonatkozásában jogosult az 5. § (1) bekezdése szerinti áron földgázt vételezni.</w:t>
      </w:r>
    </w:p>
    <w:p w14:paraId="0DA97BE6"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(6) A lakossági fogyasztó az (5) bekezdés alapján meghatározott kedvezményes többletmennyiség igénybevétele céljából - büntetőjogi és kártérítési felelőssége vállalásával - benyújtja az (1) bekezdés szerinti hatósági bizonyítványt az egyetemes szolgáltató részére. Az egyetemes szolgáltató az (5) bekezdés alapján meghatározott kedvezményes mennyiséget a nyilatkozat benyújtását követő hónap elsejétől alkalmazza, a 9. §-ban foglaltakra figyelemmel időarányosan.</w:t>
      </w:r>
    </w:p>
    <w:p w14:paraId="3A02DDDA"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(7) Ha az egyetemes szolgáltató azt észleli, hogy az ingatlan lakás rendeltetési egységeinek száma nem egyezik meg a hatósági bizonyítványban foglaltakkal, ezt hatósági ellenőrzés lefolytatása érdekében az eljáró hatóság felé jelzi.</w:t>
      </w:r>
    </w:p>
    <w:p w14:paraId="1B05CFFC"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(8) Ha a (7) bekezdés szerinti megkeresés alapján az eljáró hatóság nem folytat ellenőrzést, vagy az egyetemes szolgáltató az ellenőrzés eredményével nem ért egyet, az egyetemes szolgáltató a felügyeleti szervhez fordulhat a szükséges intézkedések megtétele érdekében.</w:t>
      </w:r>
    </w:p>
    <w:p w14:paraId="4908BD94"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(9) A felügyeleti szerv a (8) bekezdésben foglalt megkereséstől, illetve az eljáró hatóság által végzett ellenőrzéstől függetlenül, saját hatáskörben is jogosult hatósági ellenőrzés lefolytatására.</w:t>
      </w:r>
    </w:p>
    <w:p w14:paraId="6F5DB818"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(10) A hatósági bizonyítvány jogorvoslati eljárás keretében történő felülvizsgálata során a jogorvoslati döntést a jóhiszeműen szerzett és gyakorolt jogokra tekintet nélkül kell meghozni.</w:t>
      </w:r>
    </w:p>
    <w:p w14:paraId="796C6F0B"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(11) Ha a (7)-(9) bekezdés alapján indult eljárás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14:paraId="4FED02CA" w14:textId="77777777" w:rsidR="001B35BA" w:rsidRPr="002D17F8" w:rsidRDefault="001B35BA" w:rsidP="001B35BA">
      <w:pPr>
        <w:spacing w:before="120" w:after="0"/>
        <w:rPr>
          <w:rFonts w:ascii="Times New Roman" w:hAnsi="Times New Roman" w:cs="Times New Roman"/>
          <w:b/>
          <w:i/>
          <w:sz w:val="24"/>
          <w:szCs w:val="24"/>
        </w:rPr>
      </w:pPr>
      <w:r w:rsidRPr="002D17F8">
        <w:rPr>
          <w:rFonts w:ascii="Times New Roman" w:hAnsi="Times New Roman" w:cs="Times New Roman"/>
          <w:b/>
          <w:i/>
          <w:sz w:val="24"/>
          <w:szCs w:val="24"/>
        </w:rPr>
        <w:lastRenderedPageBreak/>
        <w:t>Az országos településrendezési és építési követelményekről szóló 253/1997. (XII.20.) Korm. rendelet (továbbiakban: OTÉK) 105. §-a:</w:t>
      </w:r>
    </w:p>
    <w:p w14:paraId="5290DAB8"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b/>
          <w:bCs/>
          <w:i/>
          <w:sz w:val="24"/>
          <w:szCs w:val="24"/>
          <w:lang w:eastAsia="hu-HU"/>
        </w:rPr>
        <w:t>105. §</w:t>
      </w:r>
      <w:hyperlink r:id="rId16" w:anchor="sup434" w:history="1"/>
      <w:r w:rsidRPr="002D17F8">
        <w:rPr>
          <w:rFonts w:ascii="Times New Roman" w:eastAsia="Times New Roman" w:hAnsi="Times New Roman" w:cs="Times New Roman"/>
          <w:b/>
          <w:bCs/>
          <w:i/>
          <w:sz w:val="24"/>
          <w:szCs w:val="24"/>
          <w:vertAlign w:val="superscript"/>
          <w:lang w:eastAsia="hu-HU"/>
        </w:rPr>
        <w:t> </w:t>
      </w:r>
      <w:r w:rsidRPr="002D17F8">
        <w:rPr>
          <w:rFonts w:ascii="Times New Roman" w:eastAsia="Times New Roman" w:hAnsi="Times New Roman" w:cs="Times New Roman"/>
          <w:i/>
          <w:sz w:val="24"/>
          <w:szCs w:val="24"/>
          <w:lang w:eastAsia="hu-HU"/>
        </w:rPr>
        <w:t>(1)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1A23AECC"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a) a pihenést (az alvást) és az otthoni tevékenységek folytatását,</w:t>
      </w:r>
    </w:p>
    <w:p w14:paraId="65F57570"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b) a főzést, mosogatást és az étkezést,</w:t>
      </w:r>
    </w:p>
    <w:p w14:paraId="14A745C6"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c) a tisztálkodást, a mosást, az illemhely-használatot,</w:t>
      </w:r>
    </w:p>
    <w:p w14:paraId="702C689C"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72B624E6"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 xml:space="preserve">(2) A lakószoba a lakás minden olyan közvetlen természetes megvilágítású és </w:t>
      </w:r>
      <w:proofErr w:type="spellStart"/>
      <w:r w:rsidRPr="002D17F8">
        <w:rPr>
          <w:rFonts w:ascii="Times New Roman" w:eastAsia="Times New Roman" w:hAnsi="Times New Roman" w:cs="Times New Roman"/>
          <w:i/>
          <w:sz w:val="24"/>
          <w:szCs w:val="24"/>
          <w:lang w:eastAsia="hu-HU"/>
        </w:rPr>
        <w:t>szellőzésű</w:t>
      </w:r>
      <w:proofErr w:type="spellEnd"/>
      <w:r w:rsidRPr="002D17F8">
        <w:rPr>
          <w:rFonts w:ascii="Times New Roman" w:eastAsia="Times New Roman" w:hAnsi="Times New Roman" w:cs="Times New Roman"/>
          <w:i/>
          <w:sz w:val="24"/>
          <w:szCs w:val="24"/>
          <w:lang w:eastAsia="hu-HU"/>
        </w:rPr>
        <w:t>, fűthető, huzamos tartózkodás céljára szolgáló, legalább 8 m</w:t>
      </w:r>
      <w:r w:rsidRPr="002D17F8">
        <w:rPr>
          <w:rFonts w:ascii="Times New Roman" w:eastAsia="Times New Roman" w:hAnsi="Times New Roman" w:cs="Times New Roman"/>
          <w:i/>
          <w:sz w:val="24"/>
          <w:szCs w:val="24"/>
          <w:vertAlign w:val="superscript"/>
          <w:lang w:eastAsia="hu-HU"/>
        </w:rPr>
        <w:t>2</w:t>
      </w:r>
      <w:r w:rsidRPr="002D17F8">
        <w:rPr>
          <w:rFonts w:ascii="Times New Roman" w:eastAsia="Times New Roman" w:hAnsi="Times New Roman" w:cs="Times New Roman"/>
          <w:i/>
          <w:sz w:val="24"/>
          <w:szCs w:val="24"/>
          <w:lang w:eastAsia="hu-HU"/>
        </w:rPr>
        <w:t xml:space="preserve"> hasznos alapterületű helyisége, amely lehetővé teszi az (1) bekezdés a) pontja szerinti tevékenységek folytatását - kivéve a jövedelemszerzést szolgáló munkavégzést - és az azokhoz kapcsolódó berendezések elhelyezését.</w:t>
      </w:r>
    </w:p>
    <w:p w14:paraId="50B2920D"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(3)</w:t>
      </w:r>
      <w:r w:rsidRPr="002D17F8">
        <w:rPr>
          <w:rFonts w:ascii="Times New Roman" w:eastAsia="Times New Roman" w:hAnsi="Times New Roman" w:cs="Times New Roman"/>
          <w:i/>
          <w:sz w:val="24"/>
          <w:szCs w:val="24"/>
          <w:vertAlign w:val="superscript"/>
          <w:lang w:eastAsia="hu-HU"/>
        </w:rPr>
        <w:t> </w:t>
      </w:r>
      <w:r w:rsidRPr="002D17F8">
        <w:rPr>
          <w:rFonts w:ascii="Times New Roman" w:eastAsia="Times New Roman" w:hAnsi="Times New Roman" w:cs="Times New Roman"/>
          <w:i/>
          <w:sz w:val="24"/>
          <w:szCs w:val="24"/>
          <w:lang w:eastAsia="hu-HU"/>
        </w:rPr>
        <w:t xml:space="preserve"> A 30 m</w:t>
      </w:r>
      <w:r w:rsidRPr="002D17F8">
        <w:rPr>
          <w:rFonts w:ascii="Times New Roman" w:eastAsia="Times New Roman" w:hAnsi="Times New Roman" w:cs="Times New Roman"/>
          <w:i/>
          <w:sz w:val="24"/>
          <w:szCs w:val="24"/>
          <w:vertAlign w:val="superscript"/>
          <w:lang w:eastAsia="hu-HU"/>
        </w:rPr>
        <w:t>2</w:t>
      </w:r>
      <w:r w:rsidRPr="002D17F8">
        <w:rPr>
          <w:rFonts w:ascii="Times New Roman" w:eastAsia="Times New Roman" w:hAnsi="Times New Roman" w:cs="Times New Roman"/>
          <w:i/>
          <w:sz w:val="24"/>
          <w:szCs w:val="24"/>
          <w:lang w:eastAsia="hu-HU"/>
        </w:rPr>
        <w:t>-t meghaladó hasznos alapterületű lakás legalább egy lakószobája hasznos alapterületének legalább 16 m</w:t>
      </w:r>
      <w:r w:rsidRPr="002D17F8">
        <w:rPr>
          <w:rFonts w:ascii="Times New Roman" w:eastAsia="Times New Roman" w:hAnsi="Times New Roman" w:cs="Times New Roman"/>
          <w:i/>
          <w:sz w:val="24"/>
          <w:szCs w:val="24"/>
          <w:vertAlign w:val="superscript"/>
          <w:lang w:eastAsia="hu-HU"/>
        </w:rPr>
        <w:t>2</w:t>
      </w:r>
      <w:r w:rsidRPr="002D17F8">
        <w:rPr>
          <w:rFonts w:ascii="Times New Roman" w:eastAsia="Times New Roman" w:hAnsi="Times New Roman" w:cs="Times New Roman"/>
          <w:i/>
          <w:sz w:val="24"/>
          <w:szCs w:val="24"/>
          <w:lang w:eastAsia="hu-HU"/>
        </w:rPr>
        <w:t>-nek kell lennie. Ebbe és a lakószoba (2) bekezdés szerinti alapterületébe nem számítható be a főző és az étkező funkció céljára is szolgáló helyiség, helyiségrész hasznos alapterülete, amennyiben az a lakószoba légterével közös.</w:t>
      </w:r>
    </w:p>
    <w:p w14:paraId="6D99D85C" w14:textId="77777777" w:rsidR="001B35BA" w:rsidRPr="002D17F8" w:rsidRDefault="001B35BA" w:rsidP="001B35BA">
      <w:pPr>
        <w:spacing w:after="0" w:line="240" w:lineRule="auto"/>
        <w:ind w:firstLine="240"/>
        <w:jc w:val="both"/>
        <w:rPr>
          <w:rFonts w:ascii="Times New Roman" w:eastAsia="Times New Roman" w:hAnsi="Times New Roman" w:cs="Times New Roman"/>
          <w:i/>
          <w:sz w:val="24"/>
          <w:szCs w:val="24"/>
          <w:lang w:eastAsia="hu-HU"/>
        </w:rPr>
      </w:pPr>
      <w:r w:rsidRPr="002D17F8">
        <w:rPr>
          <w:rFonts w:ascii="Times New Roman" w:eastAsia="Times New Roman" w:hAnsi="Times New Roman" w:cs="Times New Roman"/>
          <w:i/>
          <w:sz w:val="24"/>
          <w:szCs w:val="24"/>
          <w:lang w:eastAsia="hu-HU"/>
        </w:rPr>
        <w:t>(4) A lakásnak fűthetőnek kell lennie, lehetőleg minden helyiségben a rendeltetésének megfelelő szellőzést, természetes megvilágítást biztosítani kell.</w:t>
      </w:r>
    </w:p>
    <w:p w14:paraId="420E20E1" w14:textId="77777777" w:rsidR="001B35BA" w:rsidRPr="002D17F8" w:rsidRDefault="001B35BA" w:rsidP="001B35BA">
      <w:pPr>
        <w:spacing w:after="0"/>
        <w:rPr>
          <w:rFonts w:ascii="Times New Roman" w:hAnsi="Times New Roman" w:cs="Times New Roman"/>
          <w:b/>
          <w:i/>
          <w:sz w:val="24"/>
          <w:szCs w:val="24"/>
        </w:rPr>
      </w:pPr>
      <w:r w:rsidRPr="002D17F8">
        <w:rPr>
          <w:rFonts w:ascii="Times New Roman" w:hAnsi="Times New Roman" w:cs="Times New Roman"/>
          <w:b/>
          <w:i/>
          <w:sz w:val="24"/>
          <w:szCs w:val="24"/>
        </w:rPr>
        <w:t>OTÉK 1. számú melléklet 95. pontja</w:t>
      </w:r>
    </w:p>
    <w:p w14:paraId="33104177" w14:textId="77777777" w:rsidR="001B35BA" w:rsidRPr="002D17F8" w:rsidRDefault="001B35BA" w:rsidP="001B35BA">
      <w:pPr>
        <w:spacing w:after="0"/>
        <w:jc w:val="both"/>
        <w:rPr>
          <w:rFonts w:ascii="Times New Roman" w:hAnsi="Times New Roman" w:cs="Times New Roman"/>
          <w:b/>
          <w:i/>
          <w:sz w:val="24"/>
          <w:szCs w:val="24"/>
        </w:rPr>
      </w:pPr>
      <w:r w:rsidRPr="002D17F8">
        <w:rPr>
          <w:rFonts w:ascii="Times New Roman" w:hAnsi="Times New Roman" w:cs="Times New Roman"/>
          <w:i/>
          <w:sz w:val="24"/>
          <w:szCs w:val="24"/>
        </w:rPr>
        <w:t>Önálló rendeltetési egység: meghatározott rendeltetés céljára önmagában alkalmas helyiség vagy helyiségcsoport, amelynek a szabadból vagy az épületen belüli közös közlekedőből nyíló önálló bejárata van.</w:t>
      </w:r>
    </w:p>
    <w:p w14:paraId="11AC3106" w14:textId="77777777" w:rsidR="001B35BA" w:rsidRPr="00FF1E38" w:rsidRDefault="001B35BA" w:rsidP="001B35BA">
      <w:pPr>
        <w:jc w:val="both"/>
        <w:rPr>
          <w:rFonts w:ascii="Times New Roman" w:hAnsi="Times New Roman" w:cs="Times New Roman"/>
          <w:sz w:val="24"/>
          <w:szCs w:val="24"/>
        </w:rPr>
      </w:pPr>
    </w:p>
    <w:sectPr w:rsidR="001B35BA" w:rsidRPr="00FF1E38" w:rsidSect="0098116E">
      <w:headerReference w:type="default" r:id="rId1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0A52" w14:textId="77777777" w:rsidR="00DA1AE2" w:rsidRDefault="00DA1AE2" w:rsidP="006510BC">
      <w:pPr>
        <w:spacing w:after="0" w:line="240" w:lineRule="auto"/>
      </w:pPr>
      <w:r>
        <w:separator/>
      </w:r>
    </w:p>
  </w:endnote>
  <w:endnote w:type="continuationSeparator" w:id="0">
    <w:p w14:paraId="19A98D93" w14:textId="77777777" w:rsidR="00DA1AE2" w:rsidRDefault="00DA1AE2" w:rsidP="0065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B66D" w14:textId="77777777" w:rsidR="00DA1AE2" w:rsidRDefault="00DA1AE2" w:rsidP="006510BC">
      <w:pPr>
        <w:spacing w:after="0" w:line="240" w:lineRule="auto"/>
      </w:pPr>
      <w:r>
        <w:separator/>
      </w:r>
    </w:p>
  </w:footnote>
  <w:footnote w:type="continuationSeparator" w:id="0">
    <w:p w14:paraId="007140AC" w14:textId="77777777" w:rsidR="00DA1AE2" w:rsidRDefault="00DA1AE2" w:rsidP="00651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D1D7" w14:textId="77777777" w:rsidR="006510BC" w:rsidRPr="00436C52" w:rsidRDefault="006510BC" w:rsidP="006510BC">
    <w:pPr>
      <w:pStyle w:val="lfej"/>
    </w:pPr>
    <w:r>
      <w:rPr>
        <w:rFonts w:ascii="Times New Roman" w:hAnsi="Times New Roman" w:cs="Times New Roman"/>
        <w:sz w:val="24"/>
        <w:szCs w:val="24"/>
      </w:rPr>
      <w:tab/>
    </w:r>
    <w:r>
      <w:rPr>
        <w:rFonts w:ascii="Times New Roman" w:hAnsi="Times New Roman" w:cs="Times New Roman"/>
        <w:sz w:val="24"/>
        <w:szCs w:val="24"/>
      </w:rPr>
      <w:tab/>
    </w:r>
    <w:r w:rsidRPr="006510BC">
      <w:rPr>
        <w:rFonts w:ascii="Times New Roman" w:hAnsi="Times New Roman" w:cs="Times New Roman"/>
        <w:b/>
        <w:sz w:val="24"/>
        <w:szCs w:val="24"/>
      </w:rPr>
      <w:t>Illetékmentes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F05"/>
    <w:multiLevelType w:val="hybridMultilevel"/>
    <w:tmpl w:val="61BCFFF4"/>
    <w:lvl w:ilvl="0" w:tplc="3CF62F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07E18F2"/>
    <w:multiLevelType w:val="hybridMultilevel"/>
    <w:tmpl w:val="C93C9F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DA113C"/>
    <w:multiLevelType w:val="hybridMultilevel"/>
    <w:tmpl w:val="2BC21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4620778"/>
    <w:multiLevelType w:val="hybridMultilevel"/>
    <w:tmpl w:val="2BC211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EA694E"/>
    <w:multiLevelType w:val="hybridMultilevel"/>
    <w:tmpl w:val="A1FAA5A0"/>
    <w:lvl w:ilvl="0" w:tplc="8C1A49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8424062">
    <w:abstractNumId w:val="0"/>
  </w:num>
  <w:num w:numId="2" w16cid:durableId="1451362165">
    <w:abstractNumId w:val="4"/>
  </w:num>
  <w:num w:numId="3" w16cid:durableId="880945059">
    <w:abstractNumId w:val="2"/>
  </w:num>
  <w:num w:numId="4" w16cid:durableId="561909210">
    <w:abstractNumId w:val="1"/>
  </w:num>
  <w:num w:numId="5" w16cid:durableId="913590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51"/>
    <w:rsid w:val="0004780C"/>
    <w:rsid w:val="000F02AA"/>
    <w:rsid w:val="00127042"/>
    <w:rsid w:val="00150CF8"/>
    <w:rsid w:val="001B35BA"/>
    <w:rsid w:val="002C6490"/>
    <w:rsid w:val="002D17F8"/>
    <w:rsid w:val="002F1D41"/>
    <w:rsid w:val="00436C52"/>
    <w:rsid w:val="004F5188"/>
    <w:rsid w:val="00585257"/>
    <w:rsid w:val="005A1BF0"/>
    <w:rsid w:val="005A78FD"/>
    <w:rsid w:val="005C5C12"/>
    <w:rsid w:val="00607850"/>
    <w:rsid w:val="0064262A"/>
    <w:rsid w:val="006510BC"/>
    <w:rsid w:val="006B2E51"/>
    <w:rsid w:val="006C5BF3"/>
    <w:rsid w:val="006E01B9"/>
    <w:rsid w:val="00731F16"/>
    <w:rsid w:val="007E3AFB"/>
    <w:rsid w:val="007F6661"/>
    <w:rsid w:val="00854D27"/>
    <w:rsid w:val="008C1509"/>
    <w:rsid w:val="0098116E"/>
    <w:rsid w:val="00B01228"/>
    <w:rsid w:val="00B1287F"/>
    <w:rsid w:val="00C565E8"/>
    <w:rsid w:val="00CF291B"/>
    <w:rsid w:val="00DA1AE2"/>
    <w:rsid w:val="00E270D6"/>
    <w:rsid w:val="00E355F8"/>
    <w:rsid w:val="00E73B99"/>
    <w:rsid w:val="00E8095B"/>
    <w:rsid w:val="00EA5A6D"/>
    <w:rsid w:val="00F16DDE"/>
    <w:rsid w:val="00F70B95"/>
    <w:rsid w:val="00FA59AC"/>
    <w:rsid w:val="00FC1E4A"/>
    <w:rsid w:val="00FD7896"/>
    <w:rsid w:val="00FF1E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C732"/>
  <w15:docId w15:val="{EC36EFFF-DBFD-48F6-9C76-154D415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3B9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4262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262A"/>
    <w:rPr>
      <w:rFonts w:ascii="Segoe UI" w:hAnsi="Segoe UI" w:cs="Segoe UI"/>
      <w:sz w:val="18"/>
      <w:szCs w:val="18"/>
    </w:rPr>
  </w:style>
  <w:style w:type="paragraph" w:styleId="lfej">
    <w:name w:val="header"/>
    <w:basedOn w:val="Norml"/>
    <w:link w:val="lfejChar"/>
    <w:unhideWhenUsed/>
    <w:rsid w:val="006510BC"/>
    <w:pPr>
      <w:tabs>
        <w:tab w:val="center" w:pos="4536"/>
        <w:tab w:val="right" w:pos="9072"/>
      </w:tabs>
      <w:spacing w:after="0" w:line="240" w:lineRule="auto"/>
    </w:pPr>
  </w:style>
  <w:style w:type="character" w:customStyle="1" w:styleId="lfejChar">
    <w:name w:val="Élőfej Char"/>
    <w:basedOn w:val="Bekezdsalapbettpusa"/>
    <w:link w:val="lfej"/>
    <w:rsid w:val="006510BC"/>
  </w:style>
  <w:style w:type="paragraph" w:styleId="llb">
    <w:name w:val="footer"/>
    <w:basedOn w:val="Norml"/>
    <w:link w:val="llbChar"/>
    <w:uiPriority w:val="99"/>
    <w:semiHidden/>
    <w:unhideWhenUsed/>
    <w:rsid w:val="006510BC"/>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6510BC"/>
  </w:style>
  <w:style w:type="paragraph" w:styleId="Szvegtrzs">
    <w:name w:val="Body Text"/>
    <w:basedOn w:val="Norml"/>
    <w:link w:val="SzvegtrzsChar"/>
    <w:semiHidden/>
    <w:rsid w:val="006510BC"/>
    <w:pPr>
      <w:spacing w:after="0" w:line="240" w:lineRule="auto"/>
      <w:jc w:val="both"/>
    </w:pPr>
    <w:rPr>
      <w:rFonts w:ascii="Times New Roman" w:eastAsia="Times New Roman" w:hAnsi="Times New Roman" w:cs="Times New Roman"/>
      <w:b/>
      <w:sz w:val="28"/>
      <w:szCs w:val="20"/>
      <w:lang w:eastAsia="hu-HU"/>
    </w:rPr>
  </w:style>
  <w:style w:type="character" w:customStyle="1" w:styleId="SzvegtrzsChar">
    <w:name w:val="Szövegtörzs Char"/>
    <w:basedOn w:val="Bekezdsalapbettpusa"/>
    <w:link w:val="Szvegtrzs"/>
    <w:semiHidden/>
    <w:rsid w:val="006510BC"/>
    <w:rPr>
      <w:rFonts w:ascii="Times New Roman" w:eastAsia="Times New Roman" w:hAnsi="Times New Roman" w:cs="Times New Roman"/>
      <w:b/>
      <w:sz w:val="28"/>
      <w:szCs w:val="20"/>
      <w:lang w:eastAsia="hu-HU"/>
    </w:rPr>
  </w:style>
  <w:style w:type="paragraph" w:styleId="Cm">
    <w:name w:val="Title"/>
    <w:basedOn w:val="Norml"/>
    <w:link w:val="CmChar"/>
    <w:qFormat/>
    <w:rsid w:val="00B1287F"/>
    <w:pPr>
      <w:spacing w:after="0" w:line="240" w:lineRule="auto"/>
      <w:jc w:val="center"/>
    </w:pPr>
    <w:rPr>
      <w:rFonts w:ascii="Times New Roman" w:eastAsia="Times New Roman" w:hAnsi="Times New Roman" w:cs="Times New Roman"/>
      <w:b/>
      <w:bCs/>
      <w:sz w:val="24"/>
      <w:szCs w:val="20"/>
      <w:lang w:eastAsia="hu-HU"/>
    </w:rPr>
  </w:style>
  <w:style w:type="character" w:customStyle="1" w:styleId="CmChar">
    <w:name w:val="Cím Char"/>
    <w:basedOn w:val="Bekezdsalapbettpusa"/>
    <w:link w:val="Cm"/>
    <w:rsid w:val="00B1287F"/>
    <w:rPr>
      <w:rFonts w:ascii="Times New Roman" w:eastAsia="Times New Roman" w:hAnsi="Times New Roman" w:cs="Times New Roman"/>
      <w:b/>
      <w:bCs/>
      <w:sz w:val="24"/>
      <w:szCs w:val="20"/>
      <w:lang w:eastAsia="hu-HU"/>
    </w:rPr>
  </w:style>
  <w:style w:type="paragraph" w:styleId="Listaszerbekezds">
    <w:name w:val="List Paragraph"/>
    <w:basedOn w:val="Norml"/>
    <w:uiPriority w:val="34"/>
    <w:qFormat/>
    <w:rsid w:val="007F6661"/>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ptijus.hu/optijus/lawtext/A1600150.T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tijus.hu/optijus/lawtext/A1600150.T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ptijus.hu/optijus/lawtext/1-99700253.KOR/listid/16629739916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ijus.hu/optijus/lawtext/99700253.KOR" TargetMode="External"/><Relationship Id="rId5" Type="http://schemas.openxmlformats.org/officeDocument/2006/relationships/footnotes" Target="footnotes.xml"/><Relationship Id="rId15" Type="http://schemas.openxmlformats.org/officeDocument/2006/relationships/hyperlink" Target="https://optijus.hu/optijus/lawtext/A0800040.TV/tvalid/2022.9.11./tsid/lawrefP(3)1(47)"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ptijus.hu/optijus/lawtext/A1600150.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10090</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Iványi Andrea</dc:creator>
  <cp:lastModifiedBy>Attila</cp:lastModifiedBy>
  <cp:revision>2</cp:revision>
  <dcterms:created xsi:type="dcterms:W3CDTF">2022-09-19T07:25:00Z</dcterms:created>
  <dcterms:modified xsi:type="dcterms:W3CDTF">2022-09-19T07:25:00Z</dcterms:modified>
</cp:coreProperties>
</file>